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233"/>
        <w:tblW w:w="10971" w:type="dxa"/>
        <w:tblLook w:val="0000" w:firstRow="0" w:lastRow="0" w:firstColumn="0" w:lastColumn="0" w:noHBand="0" w:noVBand="0"/>
      </w:tblPr>
      <w:tblGrid>
        <w:gridCol w:w="3369"/>
        <w:gridCol w:w="3969"/>
        <w:gridCol w:w="3633"/>
      </w:tblGrid>
      <w:tr w:rsidR="00B74E38" w:rsidRPr="00991026" w:rsidTr="007B0CA7">
        <w:trPr>
          <w:trHeight w:val="1040"/>
        </w:trPr>
        <w:tc>
          <w:tcPr>
            <w:tcW w:w="3369" w:type="dxa"/>
          </w:tcPr>
          <w:p w:rsidR="00B74E38" w:rsidRDefault="00B74E38" w:rsidP="007B0C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A3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B74E38" w:rsidRPr="00827A35" w:rsidRDefault="00B74E38" w:rsidP="007B0C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Pr="00827A35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  <w:p w:rsidR="00B74E38" w:rsidRDefault="00B74E38" w:rsidP="007B0C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7A3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B74E38" w:rsidRPr="00827A35" w:rsidRDefault="00B74E38" w:rsidP="007B0C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r w:rsidR="00127F84">
              <w:rPr>
                <w:rFonts w:ascii="Times New Roman" w:hAnsi="Times New Roman" w:cs="Times New Roman"/>
                <w:sz w:val="28"/>
                <w:szCs w:val="28"/>
              </w:rPr>
              <w:t>Смолина С.Ю./</w:t>
            </w:r>
            <w:r w:rsidRPr="0082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E38" w:rsidRPr="00827A35" w:rsidRDefault="00B74E38" w:rsidP="007B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3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827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«__»_______20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827A3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B74E38" w:rsidRPr="00827A35" w:rsidRDefault="00B74E38" w:rsidP="007B0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4E38" w:rsidRPr="00991026" w:rsidRDefault="00B74E38" w:rsidP="007B0CA7">
            <w:pPr>
              <w:spacing w:after="0"/>
              <w:ind w:left="884" w:hanging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99102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74E38" w:rsidRPr="00991026" w:rsidRDefault="00B74E38" w:rsidP="007B0C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1026">
              <w:rPr>
                <w:rFonts w:ascii="Times New Roman" w:hAnsi="Times New Roman" w:cs="Times New Roman"/>
                <w:sz w:val="28"/>
                <w:szCs w:val="28"/>
              </w:rPr>
              <w:t>ам.директора по УВР</w:t>
            </w:r>
          </w:p>
          <w:p w:rsidR="00B74E38" w:rsidRPr="00AC1F3F" w:rsidRDefault="00127F84" w:rsidP="005D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B74E38" w:rsidRPr="009910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D630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633" w:type="dxa"/>
          </w:tcPr>
          <w:p w:rsidR="00B74E38" w:rsidRPr="00991026" w:rsidRDefault="00B74E38" w:rsidP="007B0C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02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74E38" w:rsidRPr="00991026" w:rsidRDefault="00B74E38" w:rsidP="007B0C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910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4E38" w:rsidRPr="00AC1F3F" w:rsidRDefault="00127F84" w:rsidP="005D6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74E38" w:rsidRPr="009910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D630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</w:tc>
      </w:tr>
    </w:tbl>
    <w:p w:rsidR="00B74E38" w:rsidRPr="00991026" w:rsidRDefault="00B74E38" w:rsidP="00B7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1026">
        <w:rPr>
          <w:rFonts w:ascii="Times New Roman" w:hAnsi="Times New Roman" w:cs="Times New Roman"/>
          <w:sz w:val="28"/>
          <w:szCs w:val="28"/>
        </w:rPr>
        <w:t>Муниципальное бюджетное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991026">
        <w:rPr>
          <w:rFonts w:ascii="Times New Roman" w:hAnsi="Times New Roman" w:cs="Times New Roman"/>
          <w:sz w:val="28"/>
          <w:szCs w:val="28"/>
        </w:rPr>
        <w:t>разовательное учреждение</w:t>
      </w:r>
    </w:p>
    <w:p w:rsidR="00B74E38" w:rsidRPr="00991026" w:rsidRDefault="00B74E38" w:rsidP="00B74E3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91026">
        <w:rPr>
          <w:rFonts w:ascii="Times New Roman" w:hAnsi="Times New Roman" w:cs="Times New Roman"/>
          <w:sz w:val="28"/>
          <w:szCs w:val="28"/>
        </w:rPr>
        <w:t>«Средняя школа № 17 им.В.С.Завойко»</w:t>
      </w:r>
    </w:p>
    <w:p w:rsidR="00B74E38" w:rsidRPr="00991026" w:rsidRDefault="00B74E38" w:rsidP="00B74E3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91026">
        <w:rPr>
          <w:rFonts w:ascii="Times New Roman" w:hAnsi="Times New Roman" w:cs="Times New Roman"/>
          <w:sz w:val="28"/>
          <w:szCs w:val="28"/>
        </w:rPr>
        <w:t>Петропавловск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26">
        <w:rPr>
          <w:rFonts w:ascii="Times New Roman" w:hAnsi="Times New Roman" w:cs="Times New Roman"/>
          <w:sz w:val="28"/>
          <w:szCs w:val="28"/>
        </w:rPr>
        <w:t>- Камчатского городского округа</w:t>
      </w:r>
    </w:p>
    <w:p w:rsidR="00B74E38" w:rsidRPr="00991026" w:rsidRDefault="00B74E38" w:rsidP="00B74E38">
      <w:pPr>
        <w:spacing w:after="0" w:line="240" w:lineRule="auto"/>
        <w:ind w:left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B74E38" w:rsidRDefault="00B74E38" w:rsidP="00B74E3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B74E38" w:rsidRDefault="00B74E38" w:rsidP="00B74E3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B74E38" w:rsidRDefault="00B74E38" w:rsidP="00B74E3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B74E38" w:rsidRDefault="00B74E38" w:rsidP="00B74E3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432783" w:rsidRDefault="00432783" w:rsidP="00127F84">
      <w:pPr>
        <w:pStyle w:val="Default"/>
        <w:jc w:val="center"/>
        <w:rPr>
          <w:sz w:val="40"/>
          <w:szCs w:val="40"/>
        </w:rPr>
      </w:pPr>
    </w:p>
    <w:p w:rsidR="00432783" w:rsidRDefault="00432783" w:rsidP="00127F84">
      <w:pPr>
        <w:pStyle w:val="Default"/>
        <w:jc w:val="center"/>
        <w:rPr>
          <w:sz w:val="40"/>
          <w:szCs w:val="40"/>
        </w:rPr>
      </w:pPr>
    </w:p>
    <w:p w:rsidR="00432783" w:rsidRDefault="00432783" w:rsidP="00127F84">
      <w:pPr>
        <w:pStyle w:val="Default"/>
        <w:jc w:val="center"/>
        <w:rPr>
          <w:sz w:val="40"/>
          <w:szCs w:val="40"/>
        </w:rPr>
      </w:pPr>
    </w:p>
    <w:p w:rsidR="00CE752C" w:rsidRDefault="00127F84" w:rsidP="00DA0BEA">
      <w:pPr>
        <w:pStyle w:val="Default"/>
        <w:jc w:val="center"/>
        <w:rPr>
          <w:bCs/>
          <w:sz w:val="40"/>
          <w:szCs w:val="40"/>
        </w:rPr>
      </w:pPr>
      <w:bookmarkStart w:id="0" w:name="_GoBack"/>
      <w:r w:rsidRPr="00127F84">
        <w:rPr>
          <w:sz w:val="40"/>
          <w:szCs w:val="40"/>
        </w:rPr>
        <w:t xml:space="preserve">Адаптированная </w:t>
      </w:r>
      <w:r w:rsidRPr="00127F84">
        <w:rPr>
          <w:bCs/>
          <w:sz w:val="40"/>
          <w:szCs w:val="40"/>
        </w:rPr>
        <w:t>основная об</w:t>
      </w:r>
      <w:r>
        <w:rPr>
          <w:bCs/>
          <w:sz w:val="40"/>
          <w:szCs w:val="40"/>
        </w:rPr>
        <w:t>щеоб</w:t>
      </w:r>
      <w:r w:rsidRPr="00127F84">
        <w:rPr>
          <w:bCs/>
          <w:sz w:val="40"/>
          <w:szCs w:val="40"/>
        </w:rPr>
        <w:t>разовательная программа  начального общего образования обучающихся</w:t>
      </w:r>
      <w:r w:rsidR="00DA0BEA">
        <w:rPr>
          <w:bCs/>
          <w:sz w:val="40"/>
          <w:szCs w:val="40"/>
        </w:rPr>
        <w:t xml:space="preserve"> </w:t>
      </w:r>
      <w:r w:rsidR="00CE752C">
        <w:rPr>
          <w:bCs/>
          <w:sz w:val="40"/>
          <w:szCs w:val="40"/>
        </w:rPr>
        <w:t>с задержкой психического развития</w:t>
      </w:r>
    </w:p>
    <w:bookmarkEnd w:id="0"/>
    <w:p w:rsidR="00127F84" w:rsidRPr="00127F84" w:rsidRDefault="00127F84" w:rsidP="00127F84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(вариант 7.2)</w:t>
      </w:r>
    </w:p>
    <w:p w:rsidR="00B74E38" w:rsidRPr="00127F84" w:rsidRDefault="00127F84" w:rsidP="00127F84">
      <w:pPr>
        <w:ind w:left="567" w:hanging="3398"/>
        <w:jc w:val="center"/>
        <w:rPr>
          <w:rFonts w:ascii="Times New Roman" w:hAnsi="Times New Roman" w:cs="Times New Roman"/>
          <w:sz w:val="40"/>
          <w:szCs w:val="40"/>
        </w:rPr>
      </w:pPr>
      <w:r w:rsidRPr="00127F84">
        <w:rPr>
          <w:rFonts w:ascii="Times New Roman" w:hAnsi="Times New Roman" w:cs="Times New Roman"/>
          <w:bCs/>
          <w:sz w:val="40"/>
          <w:szCs w:val="40"/>
        </w:rPr>
        <w:t xml:space="preserve">                                 </w:t>
      </w:r>
    </w:p>
    <w:p w:rsidR="00E3033E" w:rsidRDefault="00B74E38" w:rsidP="00E303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033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3033E" w:rsidRDefault="00E3033E" w:rsidP="00E30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33E" w:rsidRDefault="00E3033E" w:rsidP="00E30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BEA" w:rsidRDefault="00E3033E" w:rsidP="00E303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3033E" w:rsidRDefault="00DA0BEA" w:rsidP="00E303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3033E">
        <w:rPr>
          <w:rFonts w:ascii="Times New Roman" w:hAnsi="Times New Roman" w:cs="Times New Roman"/>
          <w:sz w:val="28"/>
          <w:szCs w:val="28"/>
        </w:rPr>
        <w:t xml:space="preserve"> </w:t>
      </w:r>
      <w:r w:rsidR="00B74E38">
        <w:rPr>
          <w:rFonts w:ascii="Times New Roman" w:hAnsi="Times New Roman" w:cs="Times New Roman"/>
          <w:sz w:val="28"/>
          <w:szCs w:val="28"/>
        </w:rPr>
        <w:t>Разработана</w:t>
      </w:r>
    </w:p>
    <w:p w:rsidR="00E3033E" w:rsidRDefault="00E3033E" w:rsidP="00E303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учителем первой квалификационной категории</w:t>
      </w:r>
    </w:p>
    <w:p w:rsidR="00B74E38" w:rsidRDefault="00E3033E" w:rsidP="00E303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27F84">
        <w:rPr>
          <w:rFonts w:ascii="Times New Roman" w:hAnsi="Times New Roman" w:cs="Times New Roman"/>
          <w:sz w:val="28"/>
          <w:szCs w:val="28"/>
        </w:rPr>
        <w:t>Смолиной Светланой Юрьевной</w:t>
      </w:r>
    </w:p>
    <w:p w:rsidR="00B74E38" w:rsidRDefault="00B74E38" w:rsidP="00B74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E38" w:rsidRDefault="00B74E38" w:rsidP="00B74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E38" w:rsidRDefault="00B74E38" w:rsidP="00B74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E38" w:rsidRDefault="00B74E38" w:rsidP="00B74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Петропавловск-Камчатский</w:t>
      </w:r>
      <w:r w:rsidRPr="00991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BEA" w:rsidRDefault="00127F84" w:rsidP="00DA0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B74E38" w:rsidRPr="00991026">
        <w:rPr>
          <w:rFonts w:ascii="Times New Roman" w:hAnsi="Times New Roman" w:cs="Times New Roman"/>
          <w:sz w:val="28"/>
          <w:szCs w:val="28"/>
        </w:rPr>
        <w:t>г.</w:t>
      </w:r>
    </w:p>
    <w:p w:rsidR="00A61513" w:rsidRPr="00DA0BEA" w:rsidRDefault="00A61513" w:rsidP="00DA0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51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A61513" w:rsidRDefault="00A61513" w:rsidP="007B0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5"/>
        <w:gridCol w:w="5887"/>
      </w:tblGrid>
      <w:tr w:rsidR="00A61513" w:rsidRPr="004C31D7" w:rsidTr="007B0CA7">
        <w:tc>
          <w:tcPr>
            <w:tcW w:w="3794" w:type="dxa"/>
          </w:tcPr>
          <w:p w:rsid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61513" w:rsidRP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="00A61513"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6095" w:type="dxa"/>
          </w:tcPr>
          <w:p w:rsidR="00A61513" w:rsidRPr="004C31D7" w:rsidRDefault="004C31D7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61513"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Адаптированная образовательная программа для учащихся с ограниченными возможностями здоровья МБОУ </w:t>
            </w:r>
            <w:r w:rsidR="00A61513" w:rsidRPr="004C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«Средняя школа №17 им.В.С.Завойко» Петропавловск-Камчатского городского округа</w:t>
            </w:r>
          </w:p>
        </w:tc>
      </w:tr>
      <w:tr w:rsidR="00A61513" w:rsidRPr="004C31D7" w:rsidTr="007B0CA7">
        <w:tc>
          <w:tcPr>
            <w:tcW w:w="3794" w:type="dxa"/>
          </w:tcPr>
          <w:p w:rsid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61513" w:rsidRP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="00A61513" w:rsidRPr="004C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Основания для разра</w:t>
            </w:r>
            <w:r w:rsidR="00A61513"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ботки Программы</w:t>
            </w:r>
          </w:p>
        </w:tc>
        <w:tc>
          <w:tcPr>
            <w:tcW w:w="6095" w:type="dxa"/>
          </w:tcPr>
          <w:p w:rsidR="00A61513" w:rsidRPr="00A61513" w:rsidRDefault="004C31D7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61513"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своей деятельности школа руководствуется Уставом, федеральными законами, указами и распоряжениями Правительства Российской Федерации, постановлениями и распоряжениями Правительства Российской Федерации, международными актами в области защиты прав ребенка и его законных интересов. </w:t>
            </w:r>
          </w:p>
          <w:p w:rsidR="00A61513" w:rsidRPr="00A61513" w:rsidRDefault="004C31D7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61513"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Программа разработана на основе федерально-правовой базы: </w:t>
            </w:r>
          </w:p>
          <w:p w:rsidR="00A61513" w:rsidRPr="00A61513" w:rsidRDefault="00A61513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федерального закона «Об образовании в Российской Федерации» </w:t>
            </w:r>
          </w:p>
          <w:p w:rsidR="00A61513" w:rsidRPr="00A61513" w:rsidRDefault="00A61513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-Санитарные правила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«№ 189, зарегистрированное в Минюсте России 03.03.2011 г. № 189). </w:t>
            </w:r>
          </w:p>
          <w:p w:rsidR="00A61513" w:rsidRPr="00A61513" w:rsidRDefault="00A61513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Конституции РФ </w:t>
            </w:r>
          </w:p>
          <w:p w:rsidR="00A61513" w:rsidRPr="00A61513" w:rsidRDefault="00A61513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Конвенции о правах ребенка </w:t>
            </w:r>
          </w:p>
          <w:p w:rsidR="00A61513" w:rsidRPr="004C31D7" w:rsidRDefault="00A61513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Закона РФ "Об основных гарантиях прав ребенка"</w:t>
            </w:r>
          </w:p>
        </w:tc>
      </w:tr>
      <w:tr w:rsidR="00A61513" w:rsidRPr="004C31D7" w:rsidTr="007B0CA7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9"/>
            </w:tblGrid>
            <w:tr w:rsidR="006A12AC" w:rsidRPr="004C31D7" w:rsidTr="007B0CA7">
              <w:trPr>
                <w:trHeight w:val="109"/>
              </w:trPr>
              <w:tc>
                <w:tcPr>
                  <w:tcW w:w="4783" w:type="dxa"/>
                </w:tcPr>
                <w:p w:rsidR="006A12AC" w:rsidRPr="00A61513" w:rsidRDefault="004C31D7" w:rsidP="007B0C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</w:t>
                  </w:r>
                  <w:r w:rsidR="006A12AC" w:rsidRPr="00A6151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Заказчик Программы</w:t>
                  </w:r>
                </w:p>
              </w:tc>
            </w:tr>
            <w:tr w:rsidR="006A12AC" w:rsidRPr="004C31D7" w:rsidTr="007B0CA7">
              <w:trPr>
                <w:trHeight w:val="247"/>
              </w:trPr>
              <w:tc>
                <w:tcPr>
                  <w:tcW w:w="4783" w:type="dxa"/>
                </w:tcPr>
                <w:p w:rsidR="006A12AC" w:rsidRPr="00A61513" w:rsidRDefault="004C31D7" w:rsidP="007B0C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</w:t>
                  </w:r>
                  <w:r w:rsidR="006A12AC" w:rsidRPr="004C31D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Координатор Програм</w:t>
                  </w:r>
                  <w:r w:rsidR="006A12AC" w:rsidRPr="00A6151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мы</w:t>
                  </w:r>
                </w:p>
              </w:tc>
            </w:tr>
            <w:tr w:rsidR="006A12AC" w:rsidRPr="004C31D7" w:rsidTr="007B0CA7">
              <w:trPr>
                <w:trHeight w:val="247"/>
              </w:trPr>
              <w:tc>
                <w:tcPr>
                  <w:tcW w:w="4783" w:type="dxa"/>
                </w:tcPr>
                <w:p w:rsidR="006A12AC" w:rsidRPr="00A61513" w:rsidRDefault="004C31D7" w:rsidP="007B0C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</w:t>
                  </w:r>
                  <w:r w:rsidR="006A12AC" w:rsidRPr="00A6151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Основной разработчик Программы</w:t>
                  </w:r>
                </w:p>
              </w:tc>
            </w:tr>
          </w:tbl>
          <w:p w:rsidR="00A61513" w:rsidRPr="004C31D7" w:rsidRDefault="00A61513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3"/>
            </w:tblGrid>
            <w:tr w:rsidR="006A12AC" w:rsidRPr="004C31D7" w:rsidTr="007B0CA7">
              <w:trPr>
                <w:trHeight w:val="109"/>
              </w:trPr>
              <w:tc>
                <w:tcPr>
                  <w:tcW w:w="4783" w:type="dxa"/>
                </w:tcPr>
                <w:p w:rsidR="006A12AC" w:rsidRPr="00A61513" w:rsidRDefault="006A12AC" w:rsidP="007B0C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151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Администрация МБОУ </w:t>
                  </w:r>
                  <w:r w:rsidRPr="004C31D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СОШ №17</w:t>
                  </w:r>
                  <w:r w:rsidRPr="00A6151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A12AC" w:rsidRPr="004C31D7" w:rsidTr="007B0CA7">
              <w:trPr>
                <w:trHeight w:val="247"/>
              </w:trPr>
              <w:tc>
                <w:tcPr>
                  <w:tcW w:w="4783" w:type="dxa"/>
                </w:tcPr>
                <w:p w:rsidR="006A12AC" w:rsidRPr="00A61513" w:rsidRDefault="006A12AC" w:rsidP="007B0C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151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Администрация МБОУ </w:t>
                  </w:r>
                  <w:r w:rsidRPr="004C31D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СОШ №17</w:t>
                  </w:r>
                  <w:r w:rsidRPr="00A6151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A12AC" w:rsidRPr="004C31D7" w:rsidTr="007B0CA7">
              <w:trPr>
                <w:trHeight w:val="247"/>
              </w:trPr>
              <w:tc>
                <w:tcPr>
                  <w:tcW w:w="4783" w:type="dxa"/>
                </w:tcPr>
                <w:p w:rsidR="006A12AC" w:rsidRPr="004C31D7" w:rsidRDefault="006A12AC" w:rsidP="007B0C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151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Администрация МБОУ </w:t>
                  </w:r>
                  <w:r w:rsidRPr="004C31D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СОШ №17</w:t>
                  </w:r>
                </w:p>
                <w:p w:rsidR="006A12AC" w:rsidRPr="00A61513" w:rsidRDefault="006A12AC" w:rsidP="007B0C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151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рабочая группа. </w:t>
                  </w:r>
                </w:p>
              </w:tc>
            </w:tr>
          </w:tbl>
          <w:p w:rsidR="00A61513" w:rsidRPr="004C31D7" w:rsidRDefault="00A61513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513" w:rsidRPr="004C31D7" w:rsidTr="007B0CA7">
        <w:tc>
          <w:tcPr>
            <w:tcW w:w="3794" w:type="dxa"/>
          </w:tcPr>
          <w:p w:rsid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61513" w:rsidRP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6A12AC"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Стратегическая цель Программы</w:t>
            </w:r>
          </w:p>
        </w:tc>
        <w:tc>
          <w:tcPr>
            <w:tcW w:w="6095" w:type="dxa"/>
          </w:tcPr>
          <w:p w:rsidR="00A61513" w:rsidRPr="004C31D7" w:rsidRDefault="004C31D7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6A12AC"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Создание в МБОУ </w:t>
            </w:r>
            <w:r w:rsidRPr="004C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СОШ</w:t>
            </w:r>
            <w:r w:rsidR="006A12AC" w:rsidRPr="004C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№17</w:t>
            </w:r>
            <w:r w:rsidR="006A12AC"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гуманной адаптированной среды для детей с задержкой психического развития с целью социально–персональной реабилитации их и последующей интеграции в современном социально – экономическом и культурно - нравственном пространстве.</w:t>
            </w:r>
          </w:p>
        </w:tc>
      </w:tr>
      <w:tr w:rsidR="00A61513" w:rsidRPr="004C31D7" w:rsidTr="007B0CA7">
        <w:trPr>
          <w:trHeight w:val="399"/>
        </w:trPr>
        <w:tc>
          <w:tcPr>
            <w:tcW w:w="3794" w:type="dxa"/>
          </w:tcPr>
          <w:p w:rsid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61513" w:rsidRP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6A12AC"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Стратегические задачи Программы</w:t>
            </w:r>
          </w:p>
        </w:tc>
        <w:tc>
          <w:tcPr>
            <w:tcW w:w="6095" w:type="dxa"/>
          </w:tcPr>
          <w:p w:rsidR="006A12AC" w:rsidRPr="00A61513" w:rsidRDefault="006A12AC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</w:t>
            </w:r>
            <w:r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беспечение условий для реализации прав обучающихся с ОВЗ на получение бесплатного образования; </w:t>
            </w:r>
          </w:p>
          <w:p w:rsidR="006A12AC" w:rsidRPr="00A61513" w:rsidRDefault="006A12AC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</w:t>
            </w:r>
            <w:r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рганизация качественной коррекционно–реабилитационной работы с учащимися с различными формами отклонений в развитии; </w:t>
            </w:r>
          </w:p>
          <w:p w:rsidR="006A12AC" w:rsidRPr="00A61513" w:rsidRDefault="006A12AC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-с</w:t>
            </w:r>
            <w:r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охранение и укрепление здоровья обучающихся с ОВЗ на основе совершенствования образовательного процесса; </w:t>
            </w:r>
          </w:p>
          <w:p w:rsidR="006A12AC" w:rsidRPr="00A61513" w:rsidRDefault="006A12AC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</w:t>
            </w:r>
            <w:r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оздание благоприятного психолого-педагогического климата для реализации индивидуальных способностей обучающихся с ОВЗ; </w:t>
            </w:r>
          </w:p>
          <w:p w:rsidR="006A12AC" w:rsidRPr="00A61513" w:rsidRDefault="006A12AC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</w:t>
            </w:r>
            <w:r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асширение материальной базы и ресурсного обеспечения школы для организации обучения детей с ОВЗ.; </w:t>
            </w:r>
          </w:p>
          <w:p w:rsidR="00A61513" w:rsidRPr="004C31D7" w:rsidRDefault="006A12AC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</w:t>
            </w:r>
            <w:r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овершенствование системы кадрового обеспечения.</w:t>
            </w:r>
          </w:p>
        </w:tc>
      </w:tr>
      <w:tr w:rsidR="00A61513" w:rsidRPr="004C31D7" w:rsidTr="007B0CA7">
        <w:tc>
          <w:tcPr>
            <w:tcW w:w="3794" w:type="dxa"/>
          </w:tcPr>
          <w:p w:rsidR="00A61513" w:rsidRP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 </w:t>
            </w:r>
            <w:r w:rsidR="006A12AC"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095" w:type="dxa"/>
          </w:tcPr>
          <w:p w:rsidR="00A61513" w:rsidRPr="004C31D7" w:rsidRDefault="006A12AC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1D7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</w:tr>
      <w:tr w:rsidR="00A61513" w:rsidRPr="004C31D7" w:rsidTr="007B0CA7">
        <w:tc>
          <w:tcPr>
            <w:tcW w:w="3794" w:type="dxa"/>
          </w:tcPr>
          <w:p w:rsid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61513" w:rsidRPr="004C31D7" w:rsidRDefault="004C31D7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6A12AC"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6095" w:type="dxa"/>
          </w:tcPr>
          <w:p w:rsidR="006A12AC" w:rsidRPr="00A61513" w:rsidRDefault="004C31D7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6A12AC"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Создание в школе условий, необходимых для получения обучающимися с ОВЗ академического уровня общеобразовательных и трудовых знаний, умений и навыков, необходимых для успешной адаптации данной категории детей в постшкольном пространстве. </w:t>
            </w:r>
          </w:p>
          <w:p w:rsidR="006A12AC" w:rsidRPr="004C31D7" w:rsidRDefault="006A12AC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5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у школьников умения строить свою жизнедеятельность в культурных, цивилизованных формах: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71"/>
            </w:tblGrid>
            <w:tr w:rsidR="006A12AC" w:rsidRPr="006A12AC">
              <w:trPr>
                <w:trHeight w:val="1213"/>
              </w:trPr>
              <w:tc>
                <w:tcPr>
                  <w:tcW w:w="0" w:type="auto"/>
                </w:tcPr>
                <w:p w:rsidR="006A12AC" w:rsidRPr="006A12AC" w:rsidRDefault="006A12AC" w:rsidP="007B0C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A12A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привитие способности к саморегуляции своей деятельности, отношений, поведения; привитие доброжелательности, терпимости, сострадания, сопереживания. </w:t>
                  </w:r>
                </w:p>
                <w:p w:rsidR="006A12AC" w:rsidRPr="006A12AC" w:rsidRDefault="006A12AC" w:rsidP="007B0C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A12A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Создание безопасных условий для обучения и воспитания учащихся. </w:t>
                  </w:r>
                </w:p>
                <w:p w:rsidR="006A12AC" w:rsidRPr="006A12AC" w:rsidRDefault="006A12AC" w:rsidP="007B0C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A12A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Сохранение и укрепление здоровья обучающихся на основе совершенствования образовательного процесса. </w:t>
                  </w:r>
                </w:p>
                <w:p w:rsidR="006A12AC" w:rsidRPr="006A12AC" w:rsidRDefault="006A12AC" w:rsidP="007B0C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6A12A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Качественное повышение уровня профессионализма педагогов, работающих с обучающимися с ОВЗ. </w:t>
                  </w:r>
                </w:p>
              </w:tc>
            </w:tr>
          </w:tbl>
          <w:p w:rsidR="00A61513" w:rsidRPr="004C31D7" w:rsidRDefault="00A61513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2AC" w:rsidRPr="004C31D7" w:rsidTr="007B0CA7">
        <w:tc>
          <w:tcPr>
            <w:tcW w:w="3794" w:type="dxa"/>
          </w:tcPr>
          <w:p w:rsidR="006A12AC" w:rsidRPr="004C31D7" w:rsidRDefault="004C31D7" w:rsidP="007B0C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6A12AC" w:rsidRPr="004C31D7">
              <w:rPr>
                <w:sz w:val="26"/>
                <w:szCs w:val="26"/>
              </w:rPr>
              <w:t>Источники финансирования Программы</w:t>
            </w:r>
          </w:p>
          <w:p w:rsidR="006A12AC" w:rsidRPr="004C31D7" w:rsidRDefault="006A12AC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</w:tcPr>
          <w:p w:rsidR="006A12AC" w:rsidRPr="004C31D7" w:rsidRDefault="006A12AC" w:rsidP="007B0CA7">
            <w:pPr>
              <w:pStyle w:val="Default"/>
              <w:jc w:val="both"/>
              <w:rPr>
                <w:sz w:val="26"/>
                <w:szCs w:val="26"/>
              </w:rPr>
            </w:pPr>
            <w:r w:rsidRPr="004C31D7">
              <w:rPr>
                <w:sz w:val="26"/>
                <w:szCs w:val="26"/>
              </w:rPr>
              <w:t xml:space="preserve">Муниципальный бюджет </w:t>
            </w:r>
          </w:p>
          <w:p w:rsidR="006A12AC" w:rsidRPr="004C31D7" w:rsidRDefault="006A12AC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12AC" w:rsidRPr="004C31D7" w:rsidTr="007B0CA7">
        <w:tc>
          <w:tcPr>
            <w:tcW w:w="3794" w:type="dxa"/>
          </w:tcPr>
          <w:p w:rsidR="004C31D7" w:rsidRDefault="004C31D7" w:rsidP="007B0CA7">
            <w:pPr>
              <w:pStyle w:val="Default"/>
              <w:rPr>
                <w:sz w:val="26"/>
                <w:szCs w:val="26"/>
              </w:rPr>
            </w:pPr>
          </w:p>
          <w:p w:rsidR="004C31D7" w:rsidRDefault="004C31D7" w:rsidP="007B0CA7">
            <w:pPr>
              <w:pStyle w:val="Default"/>
              <w:rPr>
                <w:sz w:val="26"/>
                <w:szCs w:val="26"/>
              </w:rPr>
            </w:pPr>
          </w:p>
          <w:p w:rsidR="004C31D7" w:rsidRDefault="004C31D7" w:rsidP="007B0CA7">
            <w:pPr>
              <w:pStyle w:val="Default"/>
              <w:rPr>
                <w:sz w:val="26"/>
                <w:szCs w:val="26"/>
              </w:rPr>
            </w:pPr>
          </w:p>
          <w:p w:rsidR="006A12AC" w:rsidRPr="004C31D7" w:rsidRDefault="004C31D7" w:rsidP="007B0C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6A12AC" w:rsidRPr="004C31D7">
              <w:rPr>
                <w:sz w:val="26"/>
                <w:szCs w:val="26"/>
              </w:rPr>
              <w:t>Ожидаемые результаты реализации Программы и показатели социально-экономической эффективности</w:t>
            </w:r>
          </w:p>
          <w:p w:rsidR="006A12AC" w:rsidRPr="004C31D7" w:rsidRDefault="006A12AC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</w:tcPr>
          <w:p w:rsidR="006A12AC" w:rsidRPr="004C31D7" w:rsidRDefault="004C31D7" w:rsidP="007B0CA7">
            <w:pPr>
              <w:pStyle w:val="Default"/>
              <w:jc w:val="both"/>
              <w:rPr>
                <w:sz w:val="26"/>
                <w:szCs w:val="26"/>
              </w:rPr>
            </w:pPr>
            <w:r w:rsidRPr="004C31D7">
              <w:rPr>
                <w:sz w:val="26"/>
                <w:szCs w:val="26"/>
              </w:rPr>
              <w:t xml:space="preserve">     </w:t>
            </w:r>
            <w:r w:rsidR="006A12AC" w:rsidRPr="004C31D7">
              <w:rPr>
                <w:sz w:val="26"/>
                <w:szCs w:val="26"/>
              </w:rPr>
              <w:t xml:space="preserve">Обеспечение высокого уровня качества образования для учащихся в ОВЗ. </w:t>
            </w:r>
          </w:p>
          <w:p w:rsidR="006A12AC" w:rsidRPr="004C31D7" w:rsidRDefault="006A12AC" w:rsidP="007B0CA7">
            <w:pPr>
              <w:pStyle w:val="Default"/>
              <w:jc w:val="both"/>
              <w:rPr>
                <w:sz w:val="26"/>
                <w:szCs w:val="26"/>
              </w:rPr>
            </w:pPr>
            <w:r w:rsidRPr="004C31D7">
              <w:rPr>
                <w:sz w:val="26"/>
                <w:szCs w:val="26"/>
              </w:rPr>
              <w:t xml:space="preserve">Достижение высоких показателей коррекционной работы. </w:t>
            </w:r>
          </w:p>
          <w:p w:rsidR="006A12AC" w:rsidRPr="004C31D7" w:rsidRDefault="006A12AC" w:rsidP="007B0CA7">
            <w:pPr>
              <w:pStyle w:val="Default"/>
              <w:jc w:val="both"/>
              <w:rPr>
                <w:sz w:val="26"/>
                <w:szCs w:val="26"/>
              </w:rPr>
            </w:pPr>
            <w:r w:rsidRPr="004C31D7">
              <w:rPr>
                <w:sz w:val="26"/>
                <w:szCs w:val="26"/>
              </w:rPr>
              <w:t xml:space="preserve">Взаимодействие с дошкольными образовательными учреждениями по вопросам ранней диагностики отклонений в развитии. </w:t>
            </w:r>
          </w:p>
          <w:p w:rsidR="006A12AC" w:rsidRPr="004C31D7" w:rsidRDefault="006A12AC" w:rsidP="007B0CA7">
            <w:pPr>
              <w:pStyle w:val="Default"/>
              <w:jc w:val="both"/>
              <w:rPr>
                <w:sz w:val="26"/>
                <w:szCs w:val="26"/>
              </w:rPr>
            </w:pPr>
            <w:r w:rsidRPr="004C31D7">
              <w:rPr>
                <w:sz w:val="26"/>
                <w:szCs w:val="26"/>
              </w:rPr>
              <w:t xml:space="preserve">Увеличение числа педагогических работников, задействованных в системе инклюзивного образования, освоивших современные </w:t>
            </w:r>
            <w:r w:rsidRPr="004C31D7">
              <w:rPr>
                <w:sz w:val="26"/>
                <w:szCs w:val="26"/>
              </w:rPr>
              <w:lastRenderedPageBreak/>
              <w:t xml:space="preserve">образовательные коррекционные технологии. </w:t>
            </w:r>
          </w:p>
          <w:p w:rsidR="006A12AC" w:rsidRPr="004C31D7" w:rsidRDefault="006A12AC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1D7">
              <w:rPr>
                <w:rFonts w:ascii="Times New Roman" w:hAnsi="Times New Roman" w:cs="Times New Roman"/>
                <w:sz w:val="26"/>
                <w:szCs w:val="26"/>
              </w:rPr>
              <w:t>Обеспечение предметов адаптированной образовательной программы электронными образовательными ресурсами.</w:t>
            </w:r>
          </w:p>
        </w:tc>
      </w:tr>
      <w:tr w:rsidR="006A12AC" w:rsidRPr="004C31D7" w:rsidTr="007B0CA7">
        <w:tc>
          <w:tcPr>
            <w:tcW w:w="3794" w:type="dxa"/>
          </w:tcPr>
          <w:p w:rsidR="004C31D7" w:rsidRDefault="004C31D7" w:rsidP="007B0CA7">
            <w:pPr>
              <w:pStyle w:val="Default"/>
              <w:rPr>
                <w:sz w:val="26"/>
                <w:szCs w:val="26"/>
              </w:rPr>
            </w:pPr>
          </w:p>
          <w:p w:rsidR="006A12AC" w:rsidRPr="004C31D7" w:rsidRDefault="004C31D7" w:rsidP="007B0C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A12AC" w:rsidRPr="004C31D7">
              <w:rPr>
                <w:sz w:val="26"/>
                <w:szCs w:val="26"/>
              </w:rPr>
              <w:t>Система организации контроля исполнения Программы</w:t>
            </w:r>
          </w:p>
        </w:tc>
        <w:tc>
          <w:tcPr>
            <w:tcW w:w="6095" w:type="dxa"/>
          </w:tcPr>
          <w:p w:rsidR="006A12AC" w:rsidRPr="004C31D7" w:rsidRDefault="004C31D7" w:rsidP="007B0CA7">
            <w:pPr>
              <w:pStyle w:val="Default"/>
              <w:jc w:val="both"/>
              <w:rPr>
                <w:sz w:val="26"/>
                <w:szCs w:val="26"/>
              </w:rPr>
            </w:pPr>
            <w:r w:rsidRPr="004C31D7">
              <w:rPr>
                <w:sz w:val="26"/>
                <w:szCs w:val="26"/>
              </w:rPr>
              <w:t xml:space="preserve">     </w:t>
            </w:r>
            <w:r w:rsidR="006A12AC" w:rsidRPr="004C31D7">
              <w:rPr>
                <w:sz w:val="26"/>
                <w:szCs w:val="26"/>
              </w:rPr>
              <w:t xml:space="preserve">Управление реализацией адаптированной образовательной программы осуществляют администрация школы, Педагогический совет. </w:t>
            </w:r>
          </w:p>
          <w:p w:rsidR="006A12AC" w:rsidRPr="004C31D7" w:rsidRDefault="006A12AC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A12AC" w:rsidRPr="004C31D7" w:rsidTr="007B0CA7">
        <w:tc>
          <w:tcPr>
            <w:tcW w:w="3794" w:type="dxa"/>
          </w:tcPr>
          <w:p w:rsidR="004C31D7" w:rsidRDefault="004C31D7" w:rsidP="007B0CA7">
            <w:pPr>
              <w:pStyle w:val="Default"/>
              <w:rPr>
                <w:sz w:val="26"/>
                <w:szCs w:val="26"/>
              </w:rPr>
            </w:pPr>
          </w:p>
          <w:p w:rsidR="006A12AC" w:rsidRPr="004C31D7" w:rsidRDefault="004C31D7" w:rsidP="007B0C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A12AC" w:rsidRPr="004C31D7">
              <w:rPr>
                <w:sz w:val="26"/>
                <w:szCs w:val="26"/>
              </w:rPr>
              <w:t>Постановление об утверждении Программы</w:t>
            </w:r>
          </w:p>
          <w:p w:rsidR="006A12AC" w:rsidRPr="004C31D7" w:rsidRDefault="006A12AC" w:rsidP="007B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</w:tcPr>
          <w:p w:rsidR="006A12AC" w:rsidRPr="004C31D7" w:rsidRDefault="006A12AC" w:rsidP="007B0CA7">
            <w:pPr>
              <w:pStyle w:val="Default"/>
              <w:jc w:val="both"/>
              <w:rPr>
                <w:sz w:val="26"/>
                <w:szCs w:val="26"/>
              </w:rPr>
            </w:pPr>
            <w:r w:rsidRPr="004C31D7">
              <w:rPr>
                <w:sz w:val="26"/>
                <w:szCs w:val="26"/>
              </w:rPr>
              <w:t xml:space="preserve">Решение педагогического совета </w:t>
            </w:r>
          </w:p>
          <w:p w:rsidR="006A12AC" w:rsidRPr="004C31D7" w:rsidRDefault="006A12AC" w:rsidP="007B0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1D7">
              <w:rPr>
                <w:rFonts w:ascii="Times New Roman" w:hAnsi="Times New Roman" w:cs="Times New Roman"/>
                <w:sz w:val="26"/>
                <w:szCs w:val="26"/>
              </w:rPr>
              <w:t>Протокол № __ от</w:t>
            </w:r>
            <w:r w:rsidR="004C31D7" w:rsidRPr="004C31D7">
              <w:rPr>
                <w:rFonts w:ascii="Times New Roman" w:hAnsi="Times New Roman" w:cs="Times New Roman"/>
                <w:sz w:val="26"/>
                <w:szCs w:val="26"/>
              </w:rPr>
              <w:t xml:space="preserve"> ______</w:t>
            </w:r>
            <w:r w:rsidRPr="004C31D7">
              <w:rPr>
                <w:rFonts w:ascii="Times New Roman" w:hAnsi="Times New Roman" w:cs="Times New Roman"/>
                <w:sz w:val="26"/>
                <w:szCs w:val="26"/>
              </w:rPr>
              <w:t xml:space="preserve"> , приказ № ___ от</w:t>
            </w:r>
            <w:r w:rsidR="004C31D7" w:rsidRPr="004C31D7">
              <w:rPr>
                <w:rFonts w:ascii="Times New Roman" w:hAnsi="Times New Roman" w:cs="Times New Roman"/>
                <w:sz w:val="26"/>
                <w:szCs w:val="26"/>
              </w:rPr>
              <w:t xml:space="preserve"> ______</w:t>
            </w:r>
          </w:p>
        </w:tc>
      </w:tr>
    </w:tbl>
    <w:p w:rsidR="003C4CF0" w:rsidRDefault="003C4CF0" w:rsidP="007B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/>
        </w:rPr>
      </w:pPr>
      <w:bookmarkStart w:id="1" w:name="bookmark3"/>
      <w:bookmarkStart w:id="2" w:name="_Toc415833125"/>
    </w:p>
    <w:p w:rsidR="003C4CF0" w:rsidRDefault="003C4CF0" w:rsidP="007B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DA0BEA" w:rsidRDefault="00DA0BEA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/>
        </w:rPr>
      </w:pPr>
    </w:p>
    <w:p w:rsidR="00DA0BEA" w:rsidRDefault="00DA0BEA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/>
        </w:rPr>
      </w:pPr>
    </w:p>
    <w:p w:rsidR="00DA0BEA" w:rsidRDefault="00DA0BEA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/>
        </w:rPr>
      </w:pPr>
    </w:p>
    <w:p w:rsidR="00DA0BEA" w:rsidRDefault="00DA0BEA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/>
        </w:rPr>
      </w:pPr>
    </w:p>
    <w:p w:rsidR="007B0CA7" w:rsidRPr="00E76409" w:rsidRDefault="007B0CA7" w:rsidP="00E764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/>
        </w:rPr>
        <w:lastRenderedPageBreak/>
        <w:t>Пояснительная записка</w:t>
      </w:r>
      <w:bookmarkEnd w:id="1"/>
      <w:bookmarkEnd w:id="2"/>
    </w:p>
    <w:p w:rsidR="007B0CA7" w:rsidRPr="00E76409" w:rsidRDefault="007B0CA7" w:rsidP="00E76409">
      <w:pPr>
        <w:pStyle w:val="Default"/>
        <w:spacing w:line="276" w:lineRule="auto"/>
        <w:jc w:val="both"/>
        <w:rPr>
          <w:sz w:val="26"/>
          <w:szCs w:val="26"/>
        </w:rPr>
      </w:pPr>
      <w:r w:rsidRPr="00E76409">
        <w:rPr>
          <w:sz w:val="26"/>
          <w:szCs w:val="26"/>
        </w:rPr>
        <w:t xml:space="preserve">      Адаптированная основная образовательная программа основного общего образования обучающихся с задержкой психического развития –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7B0CA7" w:rsidRPr="00E76409" w:rsidRDefault="007B0CA7" w:rsidP="00E76409">
      <w:pPr>
        <w:pStyle w:val="Default"/>
        <w:spacing w:line="276" w:lineRule="auto"/>
        <w:jc w:val="both"/>
        <w:rPr>
          <w:sz w:val="26"/>
          <w:szCs w:val="26"/>
        </w:rPr>
      </w:pPr>
      <w:r w:rsidRPr="00E76409">
        <w:rPr>
          <w:sz w:val="26"/>
          <w:szCs w:val="26"/>
        </w:rPr>
        <w:t xml:space="preserve">     Адаптированная основная образовательная программа основного общего образования обучающихся с задержкой психического развития МБОУ СОШ №17 разработана и утверждена в соответствии с федеральным государственным образовательным стандартом основного общего образования для обучающихся с задержкой психического развития и с учетом примерной адаптированной основной образовательной программы основного общего образования детей с задержкой психического развития. </w:t>
      </w:r>
    </w:p>
    <w:p w:rsidR="007B0CA7" w:rsidRPr="00E76409" w:rsidRDefault="007B0CA7" w:rsidP="00E76409">
      <w:pPr>
        <w:pStyle w:val="Default"/>
        <w:spacing w:line="276" w:lineRule="auto"/>
        <w:jc w:val="both"/>
        <w:rPr>
          <w:sz w:val="26"/>
          <w:szCs w:val="26"/>
        </w:rPr>
      </w:pPr>
      <w:r w:rsidRPr="00E76409">
        <w:rPr>
          <w:sz w:val="26"/>
          <w:szCs w:val="26"/>
        </w:rPr>
        <w:t xml:space="preserve">     Нормативно-правовую базу разработки АО</w:t>
      </w:r>
      <w:r w:rsidR="002D523C" w:rsidRPr="00E76409">
        <w:rPr>
          <w:sz w:val="26"/>
          <w:szCs w:val="26"/>
        </w:rPr>
        <w:t xml:space="preserve">ОП ООО обучающихся с задержкой </w:t>
      </w:r>
      <w:r w:rsidRPr="00E76409">
        <w:rPr>
          <w:sz w:val="26"/>
          <w:szCs w:val="26"/>
        </w:rPr>
        <w:t xml:space="preserve">психического развития составляют: </w:t>
      </w:r>
    </w:p>
    <w:p w:rsidR="007B0CA7" w:rsidRPr="00E76409" w:rsidRDefault="007B0CA7" w:rsidP="00E76409">
      <w:pPr>
        <w:pStyle w:val="Default"/>
        <w:spacing w:line="276" w:lineRule="auto"/>
        <w:jc w:val="both"/>
        <w:rPr>
          <w:sz w:val="26"/>
          <w:szCs w:val="26"/>
        </w:rPr>
      </w:pPr>
      <w:r w:rsidRPr="00E76409">
        <w:rPr>
          <w:sz w:val="26"/>
          <w:szCs w:val="26"/>
        </w:rPr>
        <w:t xml:space="preserve">- Федеральный закон Российской Федерации «Об образовании в Российской Федерации» </w:t>
      </w:r>
    </w:p>
    <w:p w:rsidR="007B0CA7" w:rsidRPr="00E76409" w:rsidRDefault="007B0CA7" w:rsidP="00E76409">
      <w:pPr>
        <w:pStyle w:val="Default"/>
        <w:spacing w:line="276" w:lineRule="auto"/>
        <w:jc w:val="both"/>
        <w:rPr>
          <w:sz w:val="26"/>
          <w:szCs w:val="26"/>
        </w:rPr>
      </w:pPr>
      <w:r w:rsidRPr="00E76409">
        <w:rPr>
          <w:sz w:val="26"/>
          <w:szCs w:val="26"/>
        </w:rPr>
        <w:t xml:space="preserve">N 273-ФЗ (в ред. Федеральных законов от 07.05.2013 N 99-ФЗ, от 23.07.2013 N 203-ФЗ); </w:t>
      </w:r>
    </w:p>
    <w:p w:rsidR="007B0CA7" w:rsidRPr="00E76409" w:rsidRDefault="007B0CA7" w:rsidP="00E76409">
      <w:pPr>
        <w:pStyle w:val="Default"/>
        <w:spacing w:line="276" w:lineRule="auto"/>
        <w:jc w:val="both"/>
        <w:rPr>
          <w:sz w:val="26"/>
          <w:szCs w:val="26"/>
        </w:rPr>
      </w:pPr>
      <w:r w:rsidRPr="00E76409">
        <w:rPr>
          <w:sz w:val="26"/>
          <w:szCs w:val="26"/>
        </w:rPr>
        <w:t xml:space="preserve">-Санитарные правила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«№ 189, зарегистрированное в Минюсте России 03.03.2011 г. № 189). </w:t>
      </w:r>
    </w:p>
    <w:p w:rsidR="007B0CA7" w:rsidRPr="00E76409" w:rsidRDefault="007B0CA7" w:rsidP="00E76409">
      <w:pPr>
        <w:pStyle w:val="Default"/>
        <w:spacing w:line="276" w:lineRule="auto"/>
        <w:jc w:val="both"/>
        <w:rPr>
          <w:sz w:val="26"/>
          <w:szCs w:val="26"/>
        </w:rPr>
      </w:pPr>
      <w:r w:rsidRPr="00E76409">
        <w:rPr>
          <w:sz w:val="26"/>
          <w:szCs w:val="26"/>
        </w:rPr>
        <w:t xml:space="preserve">- Конституции РФ </w:t>
      </w:r>
    </w:p>
    <w:p w:rsidR="007B0CA7" w:rsidRPr="00E76409" w:rsidRDefault="007B0CA7" w:rsidP="00E76409">
      <w:pPr>
        <w:pStyle w:val="Default"/>
        <w:spacing w:line="276" w:lineRule="auto"/>
        <w:jc w:val="both"/>
        <w:rPr>
          <w:sz w:val="26"/>
          <w:szCs w:val="26"/>
        </w:rPr>
      </w:pPr>
      <w:r w:rsidRPr="00E76409">
        <w:rPr>
          <w:sz w:val="26"/>
          <w:szCs w:val="26"/>
        </w:rPr>
        <w:t xml:space="preserve">- Конвенции о правах ребенка </w:t>
      </w:r>
    </w:p>
    <w:p w:rsidR="007B0CA7" w:rsidRPr="00E76409" w:rsidRDefault="007B0CA7" w:rsidP="00E76409">
      <w:pPr>
        <w:suppressAutoHyphens/>
        <w:spacing w:before="120" w:after="120"/>
        <w:jc w:val="both"/>
        <w:outlineLvl w:val="2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  <w:r w:rsidRPr="00E76409">
        <w:rPr>
          <w:rFonts w:ascii="Times New Roman" w:hAnsi="Times New Roman" w:cs="Times New Roman"/>
          <w:sz w:val="26"/>
          <w:szCs w:val="26"/>
        </w:rPr>
        <w:t>- Закона РФ "Об основных гарантиях прав ребенка"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 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>реализации АООП НОО обучающихся с ЗПР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— обеспечение выполнения требований 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>ФГОС НОО обучающихся с ОВЗ</w:t>
      </w:r>
      <w:r w:rsidRPr="00E76409">
        <w:rPr>
          <w:rFonts w:ascii="Times New Roman" w:eastAsia="Arial Unicode MS" w:hAnsi="Times New Roman" w:cs="Times New Roman"/>
          <w:iCs/>
          <w:kern w:val="1"/>
          <w:sz w:val="26"/>
          <w:szCs w:val="26"/>
          <w:lang w:eastAsia="ar-SA"/>
        </w:rPr>
        <w:t xml:space="preserve"> посредством создания условий для ма</w:t>
      </w:r>
      <w:r w:rsidRPr="00E76409">
        <w:rPr>
          <w:rFonts w:ascii="Times New Roman" w:eastAsia="Times New Roman" w:hAnsi="Times New Roman" w:cs="Times New Roman"/>
          <w:iCs/>
          <w:kern w:val="1"/>
          <w:sz w:val="26"/>
          <w:szCs w:val="26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en-US"/>
        </w:rPr>
        <w:t xml:space="preserve">Задачи 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>реализации АООП НОО обучающихся с ЗПР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• 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  <w:t>• </w:t>
      </w:r>
      <w:r w:rsidRPr="00E7640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en-US"/>
        </w:rPr>
        <w:t>достижение планируемых результатов освоения АООП НОО обучающимися с ЗПР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E76409"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  <w:t>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6"/>
          <w:szCs w:val="26"/>
          <w:u w:color="000000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lastRenderedPageBreak/>
        <w:t>• 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со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u w:color="000000"/>
          <w:lang w:eastAsia="en-US"/>
        </w:rPr>
        <w:t>здание благоприятных условий для удовлетворения особых образовательных потребностей обучающихся с ЗПР</w:t>
      </w: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u w:color="000000"/>
          <w:lang w:eastAsia="en-US"/>
        </w:rPr>
        <w:t>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• </w:t>
      </w:r>
      <w:r w:rsidRPr="00E7640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en-US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  <w:t>• </w:t>
      </w:r>
      <w:r w:rsidRPr="00E7640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en-US"/>
        </w:rPr>
        <w:t>обеспечение доступности получения начального общего образования</w:t>
      </w:r>
      <w:r w:rsidRPr="00E76409"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  <w:t>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  <w:t>• </w:t>
      </w:r>
      <w:r w:rsidRPr="00E7640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en-US"/>
        </w:rPr>
        <w:t>обеспечение преемственности начального общего и основного общего образования</w:t>
      </w:r>
      <w:r w:rsidRPr="00E76409"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  <w:t>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  <w:t>• </w:t>
      </w:r>
      <w:r w:rsidRPr="00E7640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en-US"/>
        </w:rPr>
        <w:t>использование в образовательном процессе современных образовательных технологий деятельностного типа</w:t>
      </w:r>
      <w:r w:rsidRPr="00E76409"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  <w:t>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  <w:t>• 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  <w:t>• </w:t>
      </w:r>
      <w:r w:rsidRPr="00E7640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en-US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</w:t>
      </w:r>
      <w:r w:rsidRPr="00E76409"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</w:pP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6"/>
          <w:szCs w:val="26"/>
          <w:lang w:eastAsia="en-US"/>
        </w:rPr>
      </w:pPr>
    </w:p>
    <w:p w:rsidR="002D523C" w:rsidRPr="00E76409" w:rsidRDefault="002D523C" w:rsidP="00E76409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D523C" w:rsidRPr="00E76409" w:rsidRDefault="002D523C" w:rsidP="00E76409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u w:color="000000"/>
          <w:lang w:eastAsia="en-US"/>
        </w:rPr>
        <w:t xml:space="preserve">Адаптированная основная общеобразовательная программа начального общего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условиям ее реализации и результатам освоения.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Вариант 7</w:t>
      </w: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 xml:space="preserve">.2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предполагает, что обучающийся с</w:t>
      </w: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 xml:space="preserve"> ЗПР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АООП НОО обучающихся с ЗПР предполагает 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обеспечение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пролонгированные сроки обучения,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проведение индивидуальных и групповых коррекционных занятий, 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6"/>
          <w:szCs w:val="26"/>
          <w:u w:val="single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u w:val="single"/>
          <w:lang w:eastAsia="en-US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E76409">
        <w:rPr>
          <w:rFonts w:ascii="Times New Roman" w:eastAsia="Arial Unicode MS" w:hAnsi="Times New Roman" w:cs="Times New Roman"/>
          <w:color w:val="00000A"/>
          <w:kern w:val="2"/>
          <w:sz w:val="26"/>
          <w:szCs w:val="26"/>
          <w:u w:val="single"/>
          <w:lang w:eastAsia="en-US"/>
        </w:rPr>
        <w:t xml:space="preserve">составляют 5 лет (с обязательным введением первого дополнительного класса).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В процессе всего школьного обучения сохраняется </w:t>
      </w:r>
      <w:r w:rsidRPr="00E76409">
        <w:rPr>
          <w:rFonts w:ascii="Times New Roman" w:eastAsia="Arial Unicode MS" w:hAnsi="Times New Roman" w:cs="Times New Roman"/>
          <w:i/>
          <w:color w:val="00000A"/>
          <w:kern w:val="1"/>
          <w:sz w:val="26"/>
          <w:szCs w:val="26"/>
          <w:lang w:eastAsia="en-US"/>
        </w:rPr>
        <w:t>возможность перехода обучающегося с одного варианта программы на другой</w:t>
      </w:r>
      <w:r w:rsidRPr="00E76409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en-US"/>
        </w:rPr>
        <w:t xml:space="preserve"> (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основанием для этого является заключение ПМПК). Перевод обучающегося с ЗПР с одного варианта АООП НОО на другой осуществляется Организацией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быть специфическое расстройство чтения, письма, арифметических навыков (дислексия, дисграфия, дискалькулия), а так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 xml:space="preserve">При возникновении трудностей в освоении обучающимся с ЗПР содержания АООП НОО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специалисты, осуществляющие его 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психолого-педагогическое сопровождение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, 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 xml:space="preserve">перевода на обучение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по индивидуальному учебному плану с учетом его особенностей и образовательных потребностей.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523C" w:rsidRPr="00E76409" w:rsidRDefault="002D523C" w:rsidP="00E76409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523C" w:rsidRPr="00E76409" w:rsidRDefault="002D523C" w:rsidP="00E76409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0CA7" w:rsidRPr="00E76409" w:rsidRDefault="007B0CA7" w:rsidP="00E76409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4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Психолого-педагогическая характеристика обучающихся с ЗПР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/>
          <w:sz w:val="26"/>
          <w:szCs w:val="26"/>
        </w:rPr>
        <w:t>Обучающиеся с ЗПР</w:t>
      </w:r>
      <w:r w:rsidRPr="00E764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E76409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E7640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iCs/>
          <w:color w:val="00000A"/>
          <w:kern w:val="1"/>
          <w:sz w:val="26"/>
          <w:szCs w:val="26"/>
          <w:lang w:eastAsia="en-US"/>
        </w:rPr>
        <w:t xml:space="preserve">Категория обучающихся с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ЗПР –</w:t>
      </w:r>
      <w:r w:rsidRPr="00E76409"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E76409">
        <w:rPr>
          <w:rFonts w:ascii="Times New Roman" w:eastAsia="Arial Unicode MS" w:hAnsi="Times New Roman" w:cs="Times New Roman"/>
          <w:b/>
          <w:bCs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7B0CA7" w:rsidRPr="00E76409" w:rsidRDefault="007B0CA7" w:rsidP="00E76409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соответствующих возможностям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lastRenderedPageBreak/>
        <w:t>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7.2) могут быть представлены следующим образом.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7B0CA7" w:rsidRPr="00DA0BEA" w:rsidRDefault="007B0CA7" w:rsidP="00DA0BEA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/>
        </w:rPr>
      </w:pPr>
      <w:r w:rsidRPr="00DA0BE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/>
        </w:rPr>
        <w:t>Особые образовательные потребности обучающихся с ЗПР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aps/>
          <w:sz w:val="26"/>
          <w:szCs w:val="26"/>
          <w:shd w:val="clear" w:color="auto" w:fill="FFFFFF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E7640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E7640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</w:rPr>
        <w:footnoteReference w:id="2"/>
      </w:r>
      <w:r w:rsidRPr="00E7640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так и специфические. </w:t>
      </w:r>
    </w:p>
    <w:p w:rsidR="007B0CA7" w:rsidRPr="00E76409" w:rsidRDefault="007B0CA7" w:rsidP="00E76409">
      <w:pPr>
        <w:widowControl w:val="0"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E7640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К общим потребностям относятся: </w:t>
      </w:r>
    </w:p>
    <w:p w:rsidR="007B0CA7" w:rsidRPr="00E76409" w:rsidRDefault="007B0CA7" w:rsidP="00E76409">
      <w:pPr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7B0CA7" w:rsidRPr="00E76409" w:rsidRDefault="007B0CA7" w:rsidP="00E76409">
      <w:pPr>
        <w:numPr>
          <w:ilvl w:val="0"/>
          <w:numId w:val="7"/>
        </w:numPr>
        <w:tabs>
          <w:tab w:val="left" w:pos="1021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7B0CA7" w:rsidRPr="00E76409" w:rsidRDefault="007B0CA7" w:rsidP="00E76409">
      <w:pPr>
        <w:numPr>
          <w:ilvl w:val="0"/>
          <w:numId w:val="7"/>
        </w:numPr>
        <w:tabs>
          <w:tab w:val="left" w:pos="1021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lastRenderedPageBreak/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7B0CA7" w:rsidRPr="00E76409" w:rsidRDefault="007B0CA7" w:rsidP="00E76409">
      <w:pPr>
        <w:numPr>
          <w:ilvl w:val="0"/>
          <w:numId w:val="7"/>
        </w:numPr>
        <w:tabs>
          <w:tab w:val="left" w:pos="1021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психологическое сопровождение, оптимизирующее взаимодействие ребенка с педагогами и соучениками; 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психологическое сопровождение, направленное на установление взаимодействия семьи и образовательной организации;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постепенное расширение образовательного пространства, выходящего за пределы образовательной организации.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увеличение сроков освоения АООП НОО до 5 лет;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упрощение системы учебно-познавательных задач, решаемых в процессе образования;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наглядно-действенный характер содержания образования;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развитие познавательной деятельности обучающихся с ЗПР как основы компенсации, коррекции и профилактики нарушений;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 специальное обучение «переносу» сформированных знаний и умений в новые ситуации взаимодействия с действительностью;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lastRenderedPageBreak/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необходимость постоянной актуализации знаний, умений и одобряемых обществом норм поведения;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использование преимущественно позитивных средств стимуляции деятельности и поведения;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eastAsia="Calibri" w:hAnsi="Times New Roman" w:cs="Times New Roman"/>
          <w:sz w:val="26"/>
          <w:szCs w:val="26"/>
        </w:rPr>
        <w:t> 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409">
        <w:rPr>
          <w:rFonts w:ascii="Times New Roman" w:eastAsia="Calibri" w:hAnsi="Times New Roman" w:cs="Times New Roman"/>
          <w:sz w:val="26"/>
          <w:szCs w:val="26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7B0CA7" w:rsidRPr="00E76409" w:rsidRDefault="007B0CA7" w:rsidP="00E76409">
      <w:pPr>
        <w:suppressAutoHyphens/>
        <w:spacing w:before="120" w:after="120"/>
        <w:jc w:val="center"/>
        <w:outlineLvl w:val="2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  <w:bookmarkStart w:id="3" w:name="_Toc415833126"/>
    </w:p>
    <w:p w:rsidR="007B0CA7" w:rsidRPr="00E76409" w:rsidRDefault="007B0CA7" w:rsidP="00E76409">
      <w:pPr>
        <w:suppressAutoHyphens/>
        <w:spacing w:before="120" w:after="120"/>
        <w:jc w:val="center"/>
        <w:outlineLvl w:val="2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en-US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en-US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en-US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en-US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en-US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en-US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en-US"/>
        </w:rPr>
      </w:pPr>
    </w:p>
    <w:p w:rsidR="00DA0BEA" w:rsidRDefault="00DA0BEA" w:rsidP="00DA0BEA">
      <w:pPr>
        <w:suppressAutoHyphens/>
        <w:spacing w:before="120" w:after="120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en-US"/>
        </w:rPr>
      </w:pPr>
    </w:p>
    <w:p w:rsidR="007B0CA7" w:rsidRPr="00E76409" w:rsidRDefault="007B0CA7" w:rsidP="00DA0BEA">
      <w:pPr>
        <w:suppressAutoHyphens/>
        <w:spacing w:before="120" w:after="120"/>
        <w:jc w:val="center"/>
        <w:outlineLvl w:val="2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en-US"/>
        </w:rPr>
        <w:lastRenderedPageBreak/>
        <w:t>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</w:r>
      <w:bookmarkEnd w:id="3"/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en-US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i/>
          <w:color w:val="00000A"/>
          <w:kern w:val="1"/>
          <w:sz w:val="26"/>
          <w:szCs w:val="26"/>
          <w:lang w:eastAsia="en-US"/>
        </w:rPr>
        <w:t>систему</w:t>
      </w:r>
      <w:r w:rsidRPr="00E76409">
        <w:rPr>
          <w:rFonts w:ascii="Times New Roman" w:eastAsia="Arial Unicode MS" w:hAnsi="Times New Roman" w:cs="Times New Roman"/>
          <w:i/>
          <w:iCs/>
          <w:color w:val="00000A"/>
          <w:kern w:val="1"/>
          <w:sz w:val="26"/>
          <w:szCs w:val="26"/>
          <w:lang w:eastAsia="en-US"/>
        </w:rPr>
        <w:t xml:space="preserve"> обобщённых личностно ориентированных целей образования,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Освоение АООП НОО (вариант 7.2) обеспечивает достижение обучающимися с ЗПР трех видов результатов: </w:t>
      </w:r>
      <w:r w:rsidRPr="00E76409">
        <w:rPr>
          <w:rFonts w:ascii="Times New Roman" w:eastAsia="Arial Unicode MS" w:hAnsi="Times New Roman" w:cs="Times New Roman"/>
          <w:b/>
          <w:i/>
          <w:color w:val="00000A"/>
          <w:kern w:val="1"/>
          <w:sz w:val="26"/>
          <w:szCs w:val="26"/>
          <w:lang w:eastAsia="en-US"/>
        </w:rPr>
        <w:t>личностных, метапредметных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и </w:t>
      </w:r>
      <w:r w:rsidRPr="00E76409">
        <w:rPr>
          <w:rFonts w:ascii="Times New Roman" w:eastAsia="Arial Unicode MS" w:hAnsi="Times New Roman" w:cs="Times New Roman"/>
          <w:b/>
          <w:i/>
          <w:color w:val="00000A"/>
          <w:kern w:val="1"/>
          <w:sz w:val="26"/>
          <w:szCs w:val="26"/>
          <w:lang w:eastAsia="en-US"/>
        </w:rPr>
        <w:t>предметных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. 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i/>
          <w:color w:val="00000A"/>
          <w:kern w:val="1"/>
          <w:sz w:val="26"/>
          <w:szCs w:val="26"/>
          <w:lang w:eastAsia="en-US"/>
        </w:rPr>
        <w:t>Личностные результаты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освоения АООП НОО обучающимися с ЗПР включают индивидуально-личностные качества и социальные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(жизненные)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компетенции,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Cs/>
          <w:color w:val="00000A"/>
          <w:kern w:val="1"/>
          <w:sz w:val="26"/>
          <w:szCs w:val="26"/>
          <w:lang w:eastAsia="en-US"/>
        </w:rPr>
        <w:t xml:space="preserve">С учетом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индивидуальных возможностей и особых образовательных потребностей обучающихся с ЗПР </w:t>
      </w:r>
      <w:r w:rsidRPr="00E76409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6"/>
          <w:szCs w:val="26"/>
          <w:lang w:eastAsia="en-US"/>
        </w:rPr>
        <w:t>личностные результаты</w:t>
      </w:r>
      <w:r w:rsidRPr="00E76409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en-US"/>
        </w:rPr>
        <w:t xml:space="preserve"> освоения АООП НОО должны отражать: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3) формирование уважительного отношения к иному мнению, истории и культуре других народов;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7) формирование эстетических потребностей, ценностей и чувств;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lastRenderedPageBreak/>
        <w:t>9) развитие навыков сотрудничества со взрослыми и сверстниками в разных социальных ситуациях;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12) овладение социально-бытовыми умениями, используемыми в повседневной жизни; 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13) владение навыками коммуникации и принятыми ритуалами социального взаимодействия, 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в том числе с использованием информационных технологий;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14) 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способность к осмыслению и дифференциации картины мира, ее временно-пространственной организации.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i/>
          <w:color w:val="00000A"/>
          <w:kern w:val="1"/>
          <w:sz w:val="26"/>
          <w:szCs w:val="26"/>
          <w:lang w:eastAsia="en-US"/>
        </w:rPr>
        <w:t>Метапредметные результаты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Cs/>
          <w:color w:val="00000A"/>
          <w:kern w:val="1"/>
          <w:sz w:val="26"/>
          <w:szCs w:val="26"/>
          <w:lang w:eastAsia="en-US"/>
        </w:rPr>
        <w:t xml:space="preserve">С учетом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индивидуальных возможностей и особых образовательных потребностей обучающихся с ЗПР </w:t>
      </w:r>
      <w:r w:rsidRPr="00E76409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6"/>
          <w:szCs w:val="26"/>
          <w:lang w:eastAsia="en-US"/>
        </w:rPr>
        <w:t>метапредметные результаты</w:t>
      </w:r>
      <w:r w:rsidRPr="00E76409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en-US"/>
        </w:rPr>
        <w:t xml:space="preserve"> освоения АООП НОО должны отражать: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  <w:t>5) 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овладение навыками смыслового чтения </w:t>
      </w:r>
      <w:r w:rsidRPr="00E76409"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  <w:t>6) 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овладение логическими действиями сравнения, анализа, синтеза, обобщения, классификации </w:t>
      </w:r>
      <w:r w:rsidRPr="00E76409"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  <w:t>по родовидовым признакам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E76409"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  <w:t>на уровне, соответствующем индивидуальным возможностям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lastRenderedPageBreak/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9) готовность конструктивно разрешать конфликты посредством учета интересов сторон и сотрудничества;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bCs/>
          <w:i/>
          <w:color w:val="000000"/>
          <w:kern w:val="28"/>
          <w:sz w:val="26"/>
          <w:szCs w:val="26"/>
          <w:lang w:eastAsia="en-US"/>
        </w:rPr>
        <w:t>Предметные результаты</w:t>
      </w:r>
      <w:r w:rsidRPr="00E76409"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  <w:t xml:space="preserve"> освоения АООП НОО с учетом специфики содержания предметных областей включают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освоенные обучающимися знания и умения, специфичные для каждой предметной области, готовность их применения</w:t>
      </w:r>
      <w:r w:rsidRPr="00E76409"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Cs/>
          <w:color w:val="00000A"/>
          <w:kern w:val="1"/>
          <w:sz w:val="26"/>
          <w:szCs w:val="26"/>
          <w:lang w:eastAsia="en-US"/>
        </w:rPr>
        <w:t xml:space="preserve">С учетом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индивидуальных возможностей и особых образовательных потребностей обучающихся с ЗПР </w:t>
      </w:r>
      <w:r w:rsidRPr="00E76409">
        <w:rPr>
          <w:rFonts w:ascii="Times New Roman" w:eastAsia="Arial Unicode MS" w:hAnsi="Times New Roman" w:cs="Times New Roman"/>
          <w:b/>
          <w:i/>
          <w:color w:val="00000A"/>
          <w:kern w:val="1"/>
          <w:sz w:val="26"/>
          <w:szCs w:val="26"/>
          <w:lang w:eastAsia="en-US"/>
        </w:rPr>
        <w:t>предметные результаты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должны отражать:</w:t>
      </w:r>
    </w:p>
    <w:p w:rsidR="007B0CA7" w:rsidRPr="00E76409" w:rsidRDefault="007B0CA7" w:rsidP="00E76409">
      <w:pPr>
        <w:suppressAutoHyphens/>
        <w:autoSpaceDE w:val="0"/>
        <w:spacing w:after="0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en-US"/>
        </w:rPr>
        <w:t>Филология</w:t>
      </w:r>
    </w:p>
    <w:p w:rsidR="007B0CA7" w:rsidRPr="00E76409" w:rsidRDefault="007B0CA7" w:rsidP="00E76409">
      <w:pPr>
        <w:suppressAutoHyphens/>
        <w:autoSpaceDE w:val="0"/>
        <w:spacing w:after="0"/>
        <w:ind w:firstLine="720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6"/>
          <w:szCs w:val="26"/>
          <w:lang w:eastAsia="en-US"/>
        </w:rPr>
        <w:t>Русский язык. Родной язык:</w:t>
      </w:r>
    </w:p>
    <w:p w:rsidR="007B0CA7" w:rsidRPr="00E76409" w:rsidRDefault="007B0CA7" w:rsidP="00E76409">
      <w:pPr>
        <w:numPr>
          <w:ilvl w:val="0"/>
          <w:numId w:val="12"/>
        </w:numPr>
        <w:suppressAutoHyphens/>
        <w:autoSpaceDE w:val="0"/>
        <w:spacing w:after="0"/>
        <w:ind w:firstLine="72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en-US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B0CA7" w:rsidRPr="00E76409" w:rsidRDefault="007B0CA7" w:rsidP="00E76409">
      <w:pPr>
        <w:numPr>
          <w:ilvl w:val="0"/>
          <w:numId w:val="12"/>
        </w:num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формирование интереса к изучению родного (русского) языка;</w:t>
      </w:r>
    </w:p>
    <w:p w:rsidR="007B0CA7" w:rsidRPr="00E76409" w:rsidRDefault="007B0CA7" w:rsidP="00E76409">
      <w:pPr>
        <w:numPr>
          <w:ilvl w:val="0"/>
          <w:numId w:val="12"/>
        </w:numPr>
        <w:suppressAutoHyphens/>
        <w:autoSpaceDE w:val="0"/>
        <w:spacing w:after="0"/>
        <w:ind w:firstLine="72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en-US"/>
        </w:rPr>
        <w:t xml:space="preserve">овладение первоначальными представлениями о правилах речевого этикета; </w:t>
      </w:r>
    </w:p>
    <w:p w:rsidR="007B0CA7" w:rsidRPr="00E76409" w:rsidRDefault="007B0CA7" w:rsidP="00E76409">
      <w:pPr>
        <w:numPr>
          <w:ilvl w:val="0"/>
          <w:numId w:val="12"/>
        </w:num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овладение основами грамотного письма;</w:t>
      </w:r>
    </w:p>
    <w:p w:rsidR="007B0CA7" w:rsidRPr="00E76409" w:rsidRDefault="007B0CA7" w:rsidP="00E76409">
      <w:pPr>
        <w:numPr>
          <w:ilvl w:val="0"/>
          <w:numId w:val="12"/>
        </w:num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7B0CA7" w:rsidRPr="00E76409" w:rsidRDefault="007B0CA7" w:rsidP="00E76409">
      <w:pPr>
        <w:numPr>
          <w:ilvl w:val="0"/>
          <w:numId w:val="12"/>
        </w:numPr>
        <w:suppressAutoHyphens/>
        <w:autoSpaceDE w:val="0"/>
        <w:spacing w:after="0"/>
        <w:ind w:firstLine="72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en-US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B0CA7" w:rsidRPr="00E76409" w:rsidRDefault="007B0CA7" w:rsidP="00E76409">
      <w:pPr>
        <w:numPr>
          <w:ilvl w:val="0"/>
          <w:numId w:val="12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7B0CA7" w:rsidRPr="00E76409" w:rsidRDefault="007B0CA7" w:rsidP="00E76409">
      <w:pPr>
        <w:tabs>
          <w:tab w:val="left" w:pos="1080"/>
        </w:tabs>
        <w:suppressAutoHyphens/>
        <w:autoSpaceDE w:val="0"/>
        <w:spacing w:after="0"/>
        <w:ind w:firstLine="720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6"/>
          <w:szCs w:val="26"/>
          <w:lang w:eastAsia="en-US"/>
        </w:rPr>
        <w:t>Литературное чтение. Литературное чтение на родном языке:</w:t>
      </w:r>
    </w:p>
    <w:p w:rsidR="007B0CA7" w:rsidRPr="00E76409" w:rsidRDefault="007B0CA7" w:rsidP="00E76409">
      <w:pPr>
        <w:numPr>
          <w:ilvl w:val="0"/>
          <w:numId w:val="15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B0CA7" w:rsidRPr="00E76409" w:rsidRDefault="007B0CA7" w:rsidP="00E76409">
      <w:pPr>
        <w:numPr>
          <w:ilvl w:val="0"/>
          <w:numId w:val="15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</w:t>
      </w:r>
      <w:r w:rsidRPr="00E764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представлений, понятий о добре и зле, нравственности; успешности обучения по всем учебным предметам; </w:t>
      </w:r>
    </w:p>
    <w:p w:rsidR="007B0CA7" w:rsidRPr="00E76409" w:rsidRDefault="007B0CA7" w:rsidP="00E76409">
      <w:pPr>
        <w:numPr>
          <w:ilvl w:val="0"/>
          <w:numId w:val="15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7B0CA7" w:rsidRPr="00E76409" w:rsidRDefault="007B0CA7" w:rsidP="00E76409">
      <w:pPr>
        <w:numPr>
          <w:ilvl w:val="0"/>
          <w:numId w:val="15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понимание роли чтения, использование разных видов чтения; </w:t>
      </w:r>
    </w:p>
    <w:p w:rsidR="007B0CA7" w:rsidRPr="00E76409" w:rsidRDefault="007B0CA7" w:rsidP="00E76409">
      <w:pPr>
        <w:numPr>
          <w:ilvl w:val="0"/>
          <w:numId w:val="15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7B0CA7" w:rsidRPr="00E76409" w:rsidRDefault="007B0CA7" w:rsidP="00E76409">
      <w:pPr>
        <w:numPr>
          <w:ilvl w:val="0"/>
          <w:numId w:val="15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7B0CA7" w:rsidRPr="00E76409" w:rsidRDefault="007B0CA7" w:rsidP="00E76409">
      <w:pPr>
        <w:numPr>
          <w:ilvl w:val="0"/>
          <w:numId w:val="15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формирование потребности в систематическом чтении; </w:t>
      </w:r>
    </w:p>
    <w:p w:rsidR="007B0CA7" w:rsidRPr="00E76409" w:rsidRDefault="007B0CA7" w:rsidP="00E76409">
      <w:pPr>
        <w:numPr>
          <w:ilvl w:val="0"/>
          <w:numId w:val="15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выбор с помощью взрослого интересующей литературы. </w:t>
      </w:r>
    </w:p>
    <w:p w:rsidR="007B0CA7" w:rsidRPr="00E76409" w:rsidRDefault="007B0CA7" w:rsidP="00E76409">
      <w:pPr>
        <w:tabs>
          <w:tab w:val="left" w:pos="1080"/>
        </w:tabs>
        <w:suppressAutoHyphens/>
        <w:autoSpaceDE w:val="0"/>
        <w:spacing w:after="0"/>
        <w:ind w:firstLine="720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en-US"/>
        </w:rPr>
        <w:t>Математика и информатика</w:t>
      </w:r>
    </w:p>
    <w:p w:rsidR="007B0CA7" w:rsidRPr="00E76409" w:rsidRDefault="007B0CA7" w:rsidP="00E76409">
      <w:pPr>
        <w:tabs>
          <w:tab w:val="left" w:pos="1080"/>
        </w:tabs>
        <w:suppressAutoHyphens/>
        <w:autoSpaceDE w:val="0"/>
        <w:spacing w:after="0"/>
        <w:ind w:firstLine="720"/>
        <w:rPr>
          <w:rFonts w:ascii="Times New Roman" w:eastAsia="Arial Unicode MS" w:hAnsi="Times New Roman" w:cs="Times New Roman"/>
          <w:i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i/>
          <w:color w:val="00000A"/>
          <w:kern w:val="1"/>
          <w:sz w:val="26"/>
          <w:szCs w:val="26"/>
          <w:lang w:eastAsia="en-US"/>
        </w:rPr>
        <w:t>Математика:</w:t>
      </w:r>
    </w:p>
    <w:p w:rsidR="007B0CA7" w:rsidRPr="00E76409" w:rsidRDefault="007B0CA7" w:rsidP="00E76409">
      <w:pPr>
        <w:numPr>
          <w:ilvl w:val="0"/>
          <w:numId w:val="16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7B0CA7" w:rsidRPr="00E76409" w:rsidRDefault="007B0CA7" w:rsidP="00E76409">
      <w:pPr>
        <w:numPr>
          <w:ilvl w:val="0"/>
          <w:numId w:val="16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7B0CA7" w:rsidRPr="00E76409" w:rsidRDefault="007B0CA7" w:rsidP="00E76409">
      <w:pPr>
        <w:numPr>
          <w:ilvl w:val="0"/>
          <w:numId w:val="16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7B0CA7" w:rsidRPr="00E76409" w:rsidRDefault="007B0CA7" w:rsidP="00E76409">
      <w:pPr>
        <w:suppressAutoHyphens/>
        <w:spacing w:after="0"/>
        <w:ind w:firstLine="709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en-US"/>
        </w:rPr>
        <w:t>Обществознание и естествознание (Окружающий мир)</w:t>
      </w:r>
    </w:p>
    <w:p w:rsidR="007B0CA7" w:rsidRPr="00E76409" w:rsidRDefault="007B0CA7" w:rsidP="00E76409">
      <w:pPr>
        <w:suppressAutoHyphens/>
        <w:spacing w:after="0"/>
        <w:ind w:firstLine="709"/>
        <w:rPr>
          <w:rFonts w:ascii="Times New Roman" w:eastAsia="Arial Unicode MS" w:hAnsi="Times New Roman" w:cs="Times New Roman"/>
          <w:i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i/>
          <w:color w:val="00000A"/>
          <w:kern w:val="1"/>
          <w:sz w:val="26"/>
          <w:szCs w:val="26"/>
          <w:lang w:eastAsia="en-US"/>
        </w:rPr>
        <w:t>Окружающий мир:</w:t>
      </w:r>
    </w:p>
    <w:p w:rsidR="007B0CA7" w:rsidRPr="00E76409" w:rsidRDefault="007B0CA7" w:rsidP="00E76409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/>
        <w:ind w:left="0" w:firstLine="709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7B0CA7" w:rsidRPr="00E76409" w:rsidRDefault="007B0CA7" w:rsidP="00E76409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shd w:val="clear" w:color="auto" w:fill="FF0000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en-US"/>
        </w:rPr>
        <w:t xml:space="preserve">расширение, углубление и систематизация знаний о предметах и явлениях окружающего мира,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7B0CA7" w:rsidRPr="00E76409" w:rsidRDefault="007B0CA7" w:rsidP="00E76409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en-US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7B0CA7" w:rsidRPr="00E76409" w:rsidRDefault="007B0CA7" w:rsidP="00E76409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развитие навыков устанавливать и выявлять причинно-следственные связи в окружающем мире,умение прогнозировать простые последствия собственных действий и действий, совершаемых другими людьми;</w:t>
      </w:r>
    </w:p>
    <w:p w:rsidR="007B0CA7" w:rsidRPr="00E76409" w:rsidRDefault="007B0CA7" w:rsidP="00E76409">
      <w:pPr>
        <w:tabs>
          <w:tab w:val="left" w:pos="1080"/>
        </w:tabs>
        <w:suppressAutoHyphens/>
        <w:autoSpaceDE w:val="0"/>
        <w:spacing w:after="0"/>
        <w:ind w:firstLine="720"/>
        <w:rPr>
          <w:rFonts w:ascii="Times New Roman" w:eastAsia="Arial Unicode MS" w:hAnsi="Times New Roman" w:cs="Times New Roman"/>
          <w:b/>
          <w:color w:val="00000A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color w:val="00000A"/>
          <w:kern w:val="28"/>
          <w:sz w:val="26"/>
          <w:szCs w:val="26"/>
          <w:lang w:eastAsia="en-US"/>
        </w:rPr>
        <w:lastRenderedPageBreak/>
        <w:t>Искусство</w:t>
      </w:r>
    </w:p>
    <w:p w:rsidR="007B0CA7" w:rsidRPr="00E76409" w:rsidRDefault="007B0CA7" w:rsidP="00E76409">
      <w:pPr>
        <w:tabs>
          <w:tab w:val="left" w:pos="1080"/>
        </w:tabs>
        <w:suppressAutoHyphens/>
        <w:autoSpaceDE w:val="0"/>
        <w:spacing w:after="0"/>
        <w:ind w:firstLine="720"/>
        <w:rPr>
          <w:rFonts w:ascii="Times New Roman" w:eastAsia="Arial Unicode MS" w:hAnsi="Times New Roman" w:cs="Times New Roman"/>
          <w:i/>
          <w:color w:val="00000A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i/>
          <w:color w:val="00000A"/>
          <w:kern w:val="28"/>
          <w:sz w:val="26"/>
          <w:szCs w:val="26"/>
          <w:lang w:eastAsia="en-US"/>
        </w:rPr>
        <w:t>Изобразительное искусство:</w:t>
      </w:r>
    </w:p>
    <w:p w:rsidR="007B0CA7" w:rsidRPr="00E76409" w:rsidRDefault="007B0CA7" w:rsidP="00E76409">
      <w:pPr>
        <w:numPr>
          <w:ilvl w:val="0"/>
          <w:numId w:val="11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B0CA7" w:rsidRPr="00E76409" w:rsidRDefault="007B0CA7" w:rsidP="00E76409">
      <w:pPr>
        <w:numPr>
          <w:ilvl w:val="0"/>
          <w:numId w:val="11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7B0CA7" w:rsidRPr="00E76409" w:rsidRDefault="007B0CA7" w:rsidP="00E76409">
      <w:pPr>
        <w:numPr>
          <w:ilvl w:val="0"/>
          <w:numId w:val="11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E76409"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  <w:t>(изобразительного, декоративно-прикладного и народного искусства, скульптуры, дизайна и др.);</w:t>
      </w:r>
    </w:p>
    <w:p w:rsidR="007B0CA7" w:rsidRPr="00E76409" w:rsidRDefault="007B0CA7" w:rsidP="00E76409">
      <w:pPr>
        <w:numPr>
          <w:ilvl w:val="0"/>
          <w:numId w:val="11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7B0CA7" w:rsidRPr="00E76409" w:rsidRDefault="007B0CA7" w:rsidP="00E76409">
      <w:pPr>
        <w:numPr>
          <w:ilvl w:val="0"/>
          <w:numId w:val="11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b/>
          <w:color w:val="00000A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  <w:t>овладение практическими умениями самовыражения средствами изобразительного искусства</w:t>
      </w:r>
      <w:r w:rsidRPr="00E76409"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tabs>
          <w:tab w:val="left" w:pos="1080"/>
        </w:tabs>
        <w:suppressAutoHyphens/>
        <w:autoSpaceDE w:val="0"/>
        <w:spacing w:after="0"/>
        <w:ind w:firstLine="720"/>
        <w:rPr>
          <w:rFonts w:ascii="Times New Roman" w:eastAsia="Arial Unicode MS" w:hAnsi="Times New Roman" w:cs="Times New Roman"/>
          <w:i/>
          <w:color w:val="00000A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i/>
          <w:color w:val="00000A"/>
          <w:kern w:val="28"/>
          <w:sz w:val="26"/>
          <w:szCs w:val="26"/>
          <w:lang w:eastAsia="en-US"/>
        </w:rPr>
        <w:t>Музыка:</w:t>
      </w:r>
    </w:p>
    <w:p w:rsidR="007B0CA7" w:rsidRPr="00E76409" w:rsidRDefault="007B0CA7" w:rsidP="00E76409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7B0CA7" w:rsidRPr="00E76409" w:rsidRDefault="007B0CA7" w:rsidP="00E76409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7B0CA7" w:rsidRPr="00E76409" w:rsidRDefault="007B0CA7" w:rsidP="00E76409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7B0CA7" w:rsidRPr="00E76409" w:rsidRDefault="007B0CA7" w:rsidP="00E76409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  <w:t>формирование эстетических чувств в процессе слушания музыкальных произведений различных жанров;</w:t>
      </w:r>
    </w:p>
    <w:p w:rsidR="007B0CA7" w:rsidRPr="00E76409" w:rsidRDefault="007B0CA7" w:rsidP="00E76409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7B0CA7" w:rsidRPr="00E76409" w:rsidRDefault="007B0CA7" w:rsidP="00E76409">
      <w:pPr>
        <w:tabs>
          <w:tab w:val="left" w:pos="1080"/>
        </w:tabs>
        <w:suppressAutoHyphens/>
        <w:autoSpaceDE w:val="0"/>
        <w:spacing w:after="0"/>
        <w:ind w:firstLine="720"/>
        <w:rPr>
          <w:rFonts w:ascii="Times New Roman" w:eastAsia="Arial Unicode MS" w:hAnsi="Times New Roman" w:cs="Times New Roman"/>
          <w:b/>
          <w:color w:val="00000A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color w:val="00000A"/>
          <w:kern w:val="28"/>
          <w:sz w:val="26"/>
          <w:szCs w:val="26"/>
          <w:lang w:eastAsia="en-US"/>
        </w:rPr>
        <w:t>Технология</w:t>
      </w:r>
    </w:p>
    <w:p w:rsidR="007B0CA7" w:rsidRPr="00E76409" w:rsidRDefault="007B0CA7" w:rsidP="00E76409">
      <w:pPr>
        <w:tabs>
          <w:tab w:val="left" w:pos="1080"/>
        </w:tabs>
        <w:suppressAutoHyphens/>
        <w:autoSpaceDE w:val="0"/>
        <w:spacing w:after="0"/>
        <w:ind w:firstLine="720"/>
        <w:rPr>
          <w:rFonts w:ascii="Times New Roman" w:eastAsia="Arial Unicode MS" w:hAnsi="Times New Roman" w:cs="Times New Roman"/>
          <w:b/>
          <w:bCs/>
          <w:i/>
          <w:color w:val="000000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i/>
          <w:color w:val="00000A"/>
          <w:kern w:val="28"/>
          <w:sz w:val="26"/>
          <w:szCs w:val="26"/>
          <w:lang w:eastAsia="en-US"/>
        </w:rPr>
        <w:t>Технология (труд):</w:t>
      </w:r>
    </w:p>
    <w:p w:rsidR="007B0CA7" w:rsidRPr="00E76409" w:rsidRDefault="007B0CA7" w:rsidP="00E76409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E76409"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  <w:t xml:space="preserve"> усвоение правил техники безопасности;</w:t>
      </w:r>
    </w:p>
    <w:p w:rsidR="007B0CA7" w:rsidRPr="00E76409" w:rsidRDefault="007B0CA7" w:rsidP="00E76409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7B0CA7" w:rsidRPr="00E76409" w:rsidRDefault="007B0CA7" w:rsidP="00E76409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7B0CA7" w:rsidRPr="00E76409" w:rsidRDefault="007B0CA7" w:rsidP="00E76409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  <w:lastRenderedPageBreak/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7B0CA7" w:rsidRPr="00E76409" w:rsidRDefault="007B0CA7" w:rsidP="00E76409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  <w:t xml:space="preserve">использование приобретенных знаний и умений </w:t>
      </w:r>
      <w:r w:rsidRPr="00E76409"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  <w:t>для решения практических задач.</w:t>
      </w:r>
    </w:p>
    <w:p w:rsidR="007B0CA7" w:rsidRPr="00E76409" w:rsidRDefault="007B0CA7" w:rsidP="00E76409">
      <w:pPr>
        <w:tabs>
          <w:tab w:val="left" w:pos="1080"/>
        </w:tabs>
        <w:suppressAutoHyphens/>
        <w:autoSpaceDE w:val="0"/>
        <w:spacing w:after="0"/>
        <w:ind w:firstLine="720"/>
        <w:rPr>
          <w:rFonts w:ascii="Times New Roman" w:eastAsia="Arial Unicode MS" w:hAnsi="Times New Roman" w:cs="Times New Roman"/>
          <w:b/>
          <w:color w:val="00000A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color w:val="00000A"/>
          <w:kern w:val="28"/>
          <w:sz w:val="26"/>
          <w:szCs w:val="26"/>
          <w:lang w:eastAsia="en-US"/>
        </w:rPr>
        <w:t>Физическая культура</w:t>
      </w:r>
    </w:p>
    <w:p w:rsidR="007B0CA7" w:rsidRPr="00E76409" w:rsidRDefault="007B0CA7" w:rsidP="00E76409">
      <w:pPr>
        <w:tabs>
          <w:tab w:val="left" w:pos="1080"/>
        </w:tabs>
        <w:suppressAutoHyphens/>
        <w:autoSpaceDE w:val="0"/>
        <w:spacing w:after="0"/>
        <w:ind w:firstLine="720"/>
        <w:rPr>
          <w:rFonts w:ascii="Times New Roman" w:eastAsia="Arial Unicode MS" w:hAnsi="Times New Roman" w:cs="Times New Roman"/>
          <w:bCs/>
          <w:i/>
          <w:color w:val="000000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i/>
          <w:color w:val="00000A"/>
          <w:kern w:val="28"/>
          <w:sz w:val="26"/>
          <w:szCs w:val="26"/>
          <w:lang w:eastAsia="en-US"/>
        </w:rPr>
        <w:t>Физическая культура</w:t>
      </w:r>
    </w:p>
    <w:p w:rsidR="007B0CA7" w:rsidRPr="00E76409" w:rsidRDefault="007B0CA7" w:rsidP="00E76409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0"/>
          <w:kern w:val="28"/>
          <w:sz w:val="26"/>
          <w:szCs w:val="26"/>
          <w:lang w:eastAsia="en-US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7B0CA7" w:rsidRPr="00E76409" w:rsidRDefault="007B0CA7" w:rsidP="00E76409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7B0CA7" w:rsidRPr="00E76409" w:rsidRDefault="007B0CA7" w:rsidP="00E76409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after="0"/>
        <w:ind w:left="0" w:firstLine="720"/>
        <w:jc w:val="both"/>
        <w:rPr>
          <w:rFonts w:ascii="Times New Roman" w:eastAsia="Arial Unicode MS" w:hAnsi="Times New Roman" w:cs="Times New Roman"/>
          <w:b/>
          <w:bCs/>
          <w:color w:val="000000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28"/>
          <w:sz w:val="26"/>
          <w:szCs w:val="26"/>
          <w:lang w:eastAsia="en-US"/>
        </w:rPr>
        <w:t>формирование умения следить за своим физическим состоянием, величиной физических нагрузок.</w:t>
      </w:r>
    </w:p>
    <w:p w:rsidR="005A78A5" w:rsidRPr="00E76409" w:rsidRDefault="005A78A5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A5" w:rsidRPr="00E76409" w:rsidRDefault="005A78A5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409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достижения обучающимися с ЗПР планируемых результатов освоения адаптированной основной образовательной программы начального общего образования</w:t>
      </w:r>
      <w:r w:rsidRPr="00E76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A5" w:rsidRPr="00E76409" w:rsidRDefault="005A78A5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78A5" w:rsidRPr="00E76409" w:rsidRDefault="005A78A5" w:rsidP="00E76409">
      <w:pPr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409">
        <w:rPr>
          <w:rFonts w:ascii="Times New Roman" w:hAnsi="Times New Roman" w:cs="Times New Roman"/>
          <w:sz w:val="26"/>
          <w:szCs w:val="26"/>
        </w:rPr>
        <w:t xml:space="preserve">      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начального общего образованияпризвана решить следующие задачи: </w:t>
      </w:r>
    </w:p>
    <w:p w:rsidR="005A78A5" w:rsidRPr="00E76409" w:rsidRDefault="005A78A5" w:rsidP="00E76409">
      <w:pPr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409">
        <w:rPr>
          <w:rFonts w:ascii="Times New Roman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hAnsi="Times New Roman" w:cs="Times New Roman"/>
          <w:sz w:val="26"/>
          <w:szCs w:val="26"/>
        </w:rPr>
        <w:t xml:space="preserve"> закреплять основные направления и цели оценочной деятельности, </w:t>
      </w:r>
    </w:p>
    <w:p w:rsidR="005A78A5" w:rsidRPr="00E76409" w:rsidRDefault="005A78A5" w:rsidP="00E76409">
      <w:pPr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409">
        <w:rPr>
          <w:rFonts w:ascii="Times New Roman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hAnsi="Times New Roman" w:cs="Times New Roman"/>
          <w:sz w:val="26"/>
          <w:szCs w:val="26"/>
        </w:rPr>
        <w:t xml:space="preserve">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5A78A5" w:rsidRPr="00E76409" w:rsidRDefault="005A78A5" w:rsidP="00E76409">
      <w:pPr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409">
        <w:rPr>
          <w:rFonts w:ascii="Times New Roman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hAnsi="Times New Roman" w:cs="Times New Roman"/>
          <w:sz w:val="26"/>
          <w:szCs w:val="26"/>
        </w:rPr>
        <w:t xml:space="preserve"> 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 </w:t>
      </w:r>
    </w:p>
    <w:p w:rsidR="005A78A5" w:rsidRPr="00E76409" w:rsidRDefault="005A78A5" w:rsidP="00E76409">
      <w:pPr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409">
        <w:rPr>
          <w:rFonts w:ascii="Times New Roman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hAnsi="Times New Roman" w:cs="Times New Roman"/>
          <w:sz w:val="26"/>
          <w:szCs w:val="26"/>
        </w:rPr>
        <w:t xml:space="preserve"> обеспечивать комплексный подход к оценке результатовосвоения адаптированной основной образовательной программы начального общего образования, позволяющий вести оценку предметных, метапредметных и личностных результатов; </w:t>
      </w:r>
    </w:p>
    <w:p w:rsidR="005A78A5" w:rsidRPr="00E76409" w:rsidRDefault="005A78A5" w:rsidP="00E76409">
      <w:pPr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409">
        <w:rPr>
          <w:rFonts w:ascii="Times New Roman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hAnsi="Times New Roman" w:cs="Times New Roman"/>
          <w:sz w:val="26"/>
          <w:szCs w:val="26"/>
        </w:rPr>
        <w:t xml:space="preserve"> предусматривать оценку достижений обучающихся и оценку эффективности деятельности образовательного учреждения; </w:t>
      </w:r>
      <w:r w:rsidRPr="00E76409">
        <w:rPr>
          <w:rFonts w:ascii="Times New Roman" w:hAnsi="Times New Roman" w:cs="Times New Roman"/>
          <w:sz w:val="26"/>
          <w:szCs w:val="26"/>
        </w:rPr>
        <w:sym w:font="Symbol" w:char="F0B7"/>
      </w:r>
      <w:r w:rsidRPr="00E76409">
        <w:rPr>
          <w:rFonts w:ascii="Times New Roman" w:hAnsi="Times New Roman" w:cs="Times New Roman"/>
          <w:sz w:val="26"/>
          <w:szCs w:val="26"/>
        </w:rPr>
        <w:t xml:space="preserve"> позволять осуществлять оценку динамики учебных достижений обучающихся и развития жизненной компетенции. </w:t>
      </w:r>
    </w:p>
    <w:p w:rsidR="00902178" w:rsidRPr="00E76409" w:rsidRDefault="005A78A5" w:rsidP="00E76409">
      <w:pPr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409">
        <w:rPr>
          <w:rFonts w:ascii="Times New Roman" w:hAnsi="Times New Roman" w:cs="Times New Roman"/>
          <w:sz w:val="26"/>
          <w:szCs w:val="26"/>
        </w:rPr>
        <w:t xml:space="preserve">       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 </w:t>
      </w:r>
    </w:p>
    <w:p w:rsidR="00902178" w:rsidRPr="00E76409" w:rsidRDefault="00902178" w:rsidP="00E76409">
      <w:pPr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409">
        <w:rPr>
          <w:rFonts w:ascii="Times New Roman" w:hAnsi="Times New Roman" w:cs="Times New Roman"/>
          <w:sz w:val="26"/>
          <w:szCs w:val="26"/>
        </w:rPr>
        <w:t xml:space="preserve">       </w:t>
      </w:r>
      <w:r w:rsidR="005A78A5" w:rsidRPr="00E76409">
        <w:rPr>
          <w:rFonts w:ascii="Times New Roman" w:hAnsi="Times New Roman" w:cs="Times New Roman"/>
          <w:sz w:val="26"/>
          <w:szCs w:val="26"/>
        </w:rPr>
        <w:t xml:space="preserve">Предметные результаты включают освоенные обучающимися знания и умения, специфичные для каждой образовательной области, готовность их применения. Оценку этой группы результатов начинают </w:t>
      </w:r>
      <w:r w:rsidR="005A78A5" w:rsidRPr="00E76409">
        <w:rPr>
          <w:rFonts w:ascii="Times New Roman" w:hAnsi="Times New Roman" w:cs="Times New Roman"/>
          <w:sz w:val="26"/>
          <w:szCs w:val="26"/>
          <w:u w:val="single"/>
        </w:rPr>
        <w:t xml:space="preserve">со второго полугодия 2-го класса, </w:t>
      </w:r>
      <w:r w:rsidR="005A78A5" w:rsidRPr="00E76409">
        <w:rPr>
          <w:rFonts w:ascii="Times New Roman" w:hAnsi="Times New Roman" w:cs="Times New Roman"/>
          <w:sz w:val="26"/>
          <w:szCs w:val="26"/>
        </w:rPr>
        <w:t xml:space="preserve">т. е. в тот период, когда у обучающихся уже будут сформированы некоторые начальные навыки чтения, письма и счета. </w:t>
      </w:r>
    </w:p>
    <w:p w:rsidR="00902178" w:rsidRPr="00E76409" w:rsidRDefault="00902178" w:rsidP="00E76409">
      <w:pPr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409">
        <w:rPr>
          <w:rFonts w:ascii="Times New Roman" w:hAnsi="Times New Roman" w:cs="Times New Roman"/>
          <w:sz w:val="26"/>
          <w:szCs w:val="26"/>
        </w:rPr>
        <w:t xml:space="preserve">       </w:t>
      </w:r>
      <w:r w:rsidR="005A78A5" w:rsidRPr="00E76409">
        <w:rPr>
          <w:rFonts w:ascii="Times New Roman" w:hAnsi="Times New Roman" w:cs="Times New Roman"/>
          <w:b/>
          <w:sz w:val="26"/>
          <w:szCs w:val="26"/>
        </w:rPr>
        <w:t>Во время обучения в 1 классах,</w:t>
      </w:r>
      <w:r w:rsidR="005A78A5" w:rsidRPr="00E76409">
        <w:rPr>
          <w:rFonts w:ascii="Times New Roman" w:hAnsi="Times New Roman" w:cs="Times New Roman"/>
          <w:sz w:val="26"/>
          <w:szCs w:val="26"/>
        </w:rPr>
        <w:t xml:space="preserve"> а также в течение первого полугодия второго класса целесообразно всячески поощрять и стимулировать работу обучающихся, используя только качественную оценку.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</w:t>
      </w:r>
      <w:r w:rsidR="005A78A5" w:rsidRPr="00E76409">
        <w:rPr>
          <w:rFonts w:ascii="Times New Roman" w:hAnsi="Times New Roman" w:cs="Times New Roman"/>
          <w:sz w:val="26"/>
          <w:szCs w:val="26"/>
        </w:rPr>
        <w:lastRenderedPageBreak/>
        <w:t xml:space="preserve">непосредственным руководством и контролем учителя, но и с определенной долей самостоятельности во взаимодействии с учителем и одноклассниками. </w:t>
      </w:r>
    </w:p>
    <w:p w:rsidR="005A78A5" w:rsidRPr="00E76409" w:rsidRDefault="00902178" w:rsidP="00E76409">
      <w:pPr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409">
        <w:rPr>
          <w:rFonts w:ascii="Times New Roman" w:hAnsi="Times New Roman" w:cs="Times New Roman"/>
          <w:sz w:val="26"/>
          <w:szCs w:val="26"/>
        </w:rPr>
        <w:t xml:space="preserve">       </w:t>
      </w:r>
      <w:r w:rsidR="005A78A5" w:rsidRPr="00E76409">
        <w:rPr>
          <w:rFonts w:ascii="Times New Roman" w:hAnsi="Times New Roman" w:cs="Times New Roman"/>
          <w:sz w:val="26"/>
          <w:szCs w:val="26"/>
        </w:rPr>
        <w:t>В процессе оценки достижения планируемых результатов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902178" w:rsidRPr="00E76409" w:rsidRDefault="00902178" w:rsidP="00E764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  <w:t xml:space="preserve">       </w:t>
      </w:r>
      <w:r w:rsidRPr="00E76409">
        <w:rPr>
          <w:rFonts w:ascii="Times New Roman" w:eastAsia="Arial Unicode MS" w:hAnsi="Times New Roman" w:cs="Times New Roman"/>
          <w:b/>
          <w:i/>
          <w:color w:val="00000A"/>
          <w:kern w:val="1"/>
          <w:sz w:val="26"/>
          <w:szCs w:val="26"/>
          <w:lang w:eastAsia="en-US"/>
        </w:rPr>
        <w:t>Метапредметные результаты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902178" w:rsidRPr="00E76409" w:rsidRDefault="00902178" w:rsidP="00E7640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spacing w:val="2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Оценка метапредметных результатов предполагает </w:t>
      </w:r>
      <w:r w:rsidRPr="00E76409">
        <w:rPr>
          <w:rFonts w:ascii="Times New Roman" w:eastAsia="Arial Unicode MS" w:hAnsi="Times New Roman" w:cs="Times New Roman"/>
          <w:color w:val="00000A"/>
          <w:spacing w:val="-2"/>
          <w:kern w:val="1"/>
          <w:sz w:val="26"/>
          <w:szCs w:val="26"/>
          <w:lang w:eastAsia="en-US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E76409">
        <w:rPr>
          <w:rFonts w:ascii="Times New Roman" w:eastAsia="Arial Unicode MS" w:hAnsi="Times New Roman" w:cs="Times New Roman"/>
          <w:color w:val="00000A"/>
          <w:spacing w:val="2"/>
          <w:kern w:val="1"/>
          <w:sz w:val="26"/>
          <w:szCs w:val="26"/>
          <w:lang w:eastAsia="en-US"/>
        </w:rPr>
        <w:t xml:space="preserve">е. таких умственных действий обучающихся,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которые направлены на управление своей познавательной деятельностью</w:t>
      </w:r>
      <w:r w:rsidRPr="00E76409">
        <w:rPr>
          <w:rFonts w:ascii="Times New Roman" w:eastAsia="Arial Unicode MS" w:hAnsi="Times New Roman" w:cs="Times New Roman"/>
          <w:color w:val="00000A"/>
          <w:spacing w:val="2"/>
          <w:kern w:val="1"/>
          <w:sz w:val="26"/>
          <w:szCs w:val="26"/>
          <w:lang w:eastAsia="en-US"/>
        </w:rPr>
        <w:t>.</w:t>
      </w:r>
    </w:p>
    <w:p w:rsidR="00902178" w:rsidRPr="00E76409" w:rsidRDefault="00902178" w:rsidP="00E7640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iCs/>
          <w:color w:val="00000A"/>
          <w:kern w:val="1"/>
          <w:sz w:val="26"/>
          <w:szCs w:val="26"/>
          <w:lang w:eastAsia="en-US"/>
        </w:rPr>
        <w:t>Основное содержание оценки метапредметных результатов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E76409">
        <w:rPr>
          <w:rFonts w:ascii="Times New Roman" w:eastAsia="Arial Unicode MS" w:hAnsi="Times New Roman" w:cs="Times New Roman"/>
          <w:color w:val="00000A"/>
          <w:spacing w:val="2"/>
          <w:kern w:val="1"/>
          <w:sz w:val="26"/>
          <w:szCs w:val="26"/>
          <w:lang w:eastAsia="en-US"/>
        </w:rPr>
        <w:t xml:space="preserve">обучающихся с ЗПР к самостоятельному усвоению новых знаний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и умений, включая организацию этого процесса.</w:t>
      </w:r>
    </w:p>
    <w:p w:rsidR="00902178" w:rsidRPr="00E76409" w:rsidRDefault="00902178" w:rsidP="00E7640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Уровень сформированности универсальных учебных дей</w:t>
      </w:r>
      <w:r w:rsidRPr="00E76409">
        <w:rPr>
          <w:rFonts w:ascii="Times New Roman" w:eastAsia="Arial Unicode MS" w:hAnsi="Times New Roman" w:cs="Times New Roman"/>
          <w:color w:val="00000A"/>
          <w:spacing w:val="2"/>
          <w:kern w:val="1"/>
          <w:sz w:val="26"/>
          <w:szCs w:val="26"/>
          <w:lang w:eastAsia="en-US"/>
        </w:rPr>
        <w:t>ствий, представляющих содержание и объект оценки мета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предметных результатов, может быть качественно оценён и измерен в следующих основных формах:</w:t>
      </w:r>
    </w:p>
    <w:p w:rsidR="00902178" w:rsidRPr="00E76409" w:rsidRDefault="00902178" w:rsidP="00E7640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достижение метапредметных результатов может выступать как результат выполнения специально сконструи</w:t>
      </w:r>
      <w:r w:rsidRPr="00E76409">
        <w:rPr>
          <w:rFonts w:ascii="Times New Roman" w:eastAsia="Arial Unicode MS" w:hAnsi="Times New Roman" w:cs="Times New Roman"/>
          <w:color w:val="00000A"/>
          <w:spacing w:val="2"/>
          <w:kern w:val="1"/>
          <w:sz w:val="26"/>
          <w:szCs w:val="26"/>
          <w:lang w:eastAsia="en-US"/>
        </w:rPr>
        <w:t xml:space="preserve">рованных диагностических задач, направленных на оценку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уровня сформированности конкретного вида универсальных учебных действий;</w:t>
      </w:r>
    </w:p>
    <w:p w:rsidR="00902178" w:rsidRPr="00E76409" w:rsidRDefault="00902178" w:rsidP="00E7640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- </w:t>
      </w:r>
      <w:r w:rsidRPr="00E76409">
        <w:rPr>
          <w:rFonts w:ascii="Times New Roman" w:eastAsia="Arial Unicode MS" w:hAnsi="Times New Roman" w:cs="Times New Roman"/>
          <w:color w:val="00000A"/>
          <w:spacing w:val="-2"/>
          <w:kern w:val="1"/>
          <w:sz w:val="26"/>
          <w:szCs w:val="26"/>
          <w:lang w:eastAsia="en-US"/>
        </w:rPr>
        <w:t>достижение метапредметных результатов мо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902178" w:rsidRPr="00E76409" w:rsidRDefault="00902178" w:rsidP="00E7640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- </w:t>
      </w:r>
      <w:r w:rsidRPr="00E76409">
        <w:rPr>
          <w:rFonts w:ascii="Times New Roman" w:eastAsia="Arial Unicode MS" w:hAnsi="Times New Roman" w:cs="Times New Roman"/>
          <w:color w:val="00000A"/>
          <w:spacing w:val="2"/>
          <w:kern w:val="1"/>
          <w:sz w:val="26"/>
          <w:szCs w:val="26"/>
          <w:lang w:eastAsia="en-US"/>
        </w:rPr>
        <w:t xml:space="preserve">достижение метапредметных результатов может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проявиться в успешности выполнения комплексных заданий на межпредметной основе.</w:t>
      </w:r>
    </w:p>
    <w:p w:rsidR="00902178" w:rsidRPr="00E76409" w:rsidRDefault="00902178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i/>
          <w:kern w:val="1"/>
          <w:sz w:val="26"/>
          <w:szCs w:val="26"/>
          <w:lang w:eastAsia="en-US"/>
        </w:rPr>
        <w:t>Предметные результаты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902178" w:rsidRPr="00E76409" w:rsidRDefault="00902178" w:rsidP="00E7640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en-US"/>
        </w:rPr>
        <w:t xml:space="preserve"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</w:t>
      </w:r>
      <w:r w:rsidRPr="00E76409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en-US"/>
        </w:rPr>
        <w:lastRenderedPageBreak/>
        <w:t>привычной для обучающихся, и они смогут ее организовывать под руководством учителя.</w:t>
      </w:r>
    </w:p>
    <w:p w:rsidR="00902178" w:rsidRPr="00E76409" w:rsidRDefault="00902178" w:rsidP="00E7640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en-US"/>
        </w:rPr>
        <w:t>Во время обучения в 1 и 1 дополнительном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902178" w:rsidRPr="00E76409" w:rsidRDefault="00902178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7B0CA7" w:rsidRPr="00E76409" w:rsidRDefault="007B0CA7" w:rsidP="00E76409">
      <w:pPr>
        <w:suppressAutoHyphens/>
        <w:autoSpaceDE w:val="0"/>
        <w:autoSpaceDN w:val="0"/>
        <w:adjustRightInd w:val="0"/>
        <w:spacing w:before="240" w:after="120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/>
        </w:rPr>
      </w:pPr>
      <w:bookmarkStart w:id="4" w:name="_Toc415833129"/>
      <w:r w:rsidRPr="00E76409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en-US"/>
        </w:rPr>
        <w:t>Программа формирования универсальных учебных действий</w:t>
      </w:r>
      <w:bookmarkEnd w:id="4"/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НОО, и служит основой разработки программ учебных предметов, курсов.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>развитию универсальных учебных действий, обеспечивающих обучающимся умение учиться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. 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Программа формирования универсальных учебных действий обеспечивает:</w:t>
      </w:r>
    </w:p>
    <w:p w:rsidR="007B0CA7" w:rsidRPr="00E76409" w:rsidRDefault="007B0CA7" w:rsidP="00E764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7B0CA7" w:rsidRPr="00E76409" w:rsidRDefault="007B0CA7" w:rsidP="00E764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>― реализацию преемственности всех ступеней образования и этапов усвоения содержания образования;</w:t>
      </w:r>
    </w:p>
    <w:p w:rsidR="007B0CA7" w:rsidRPr="00E76409" w:rsidRDefault="007B0CA7" w:rsidP="00E764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7B0CA7" w:rsidRPr="00E76409" w:rsidRDefault="007B0CA7" w:rsidP="00E764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― целостность развития личности обучающегося.  </w:t>
      </w:r>
    </w:p>
    <w:p w:rsidR="007B0CA7" w:rsidRPr="00E76409" w:rsidRDefault="007B0CA7" w:rsidP="00E76409">
      <w:pPr>
        <w:tabs>
          <w:tab w:val="left" w:pos="851"/>
        </w:tabs>
        <w:suppressAutoHyphens/>
        <w:spacing w:after="0"/>
        <w:ind w:firstLine="851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Основная</w:t>
      </w:r>
      <w:r w:rsidRPr="00E76409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7B0CA7" w:rsidRPr="00E76409" w:rsidRDefault="007B0CA7" w:rsidP="00E76409">
      <w:pPr>
        <w:tabs>
          <w:tab w:val="left" w:pos="851"/>
        </w:tabs>
        <w:suppressAutoHyphens/>
        <w:spacing w:after="0"/>
        <w:ind w:firstLine="851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en-US"/>
        </w:rPr>
        <w:t>Задачами реализации программы являются:</w:t>
      </w:r>
    </w:p>
    <w:p w:rsidR="007B0CA7" w:rsidRPr="00E76409" w:rsidRDefault="007B0CA7" w:rsidP="00E76409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caps/>
          <w:sz w:val="26"/>
          <w:szCs w:val="26"/>
        </w:rPr>
        <w:t>― 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>формирование мотивационного компонента учебной деятельности</w:t>
      </w:r>
      <w:r w:rsidRPr="00E76409">
        <w:rPr>
          <w:rFonts w:ascii="Times New Roman" w:eastAsia="Times New Roman" w:hAnsi="Times New Roman" w:cs="Times New Roman"/>
          <w:caps/>
          <w:sz w:val="26"/>
          <w:szCs w:val="26"/>
        </w:rPr>
        <w:t>;</w:t>
      </w:r>
    </w:p>
    <w:p w:rsidR="007B0CA7" w:rsidRPr="00E76409" w:rsidRDefault="007B0CA7" w:rsidP="00E76409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caps/>
          <w:sz w:val="26"/>
          <w:szCs w:val="26"/>
        </w:rPr>
        <w:lastRenderedPageBreak/>
        <w:t>― 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E76409">
        <w:rPr>
          <w:rFonts w:ascii="Times New Roman" w:eastAsia="Times New Roman" w:hAnsi="Times New Roman" w:cs="Times New Roman"/>
          <w:caps/>
          <w:sz w:val="26"/>
          <w:szCs w:val="26"/>
        </w:rPr>
        <w:t>;</w:t>
      </w:r>
    </w:p>
    <w:p w:rsidR="007B0CA7" w:rsidRPr="00E76409" w:rsidRDefault="007B0CA7" w:rsidP="00E76409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caps/>
          <w:sz w:val="26"/>
          <w:szCs w:val="26"/>
        </w:rPr>
        <w:t>― 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E76409">
        <w:rPr>
          <w:rFonts w:ascii="Times New Roman" w:eastAsia="Times New Roman" w:hAnsi="Times New Roman" w:cs="Times New Roman"/>
          <w:caps/>
          <w:sz w:val="26"/>
          <w:szCs w:val="26"/>
        </w:rPr>
        <w:t>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Программа формирования универсальных учебных действий у обучающихся с ЗПР должна содержать</w:t>
      </w:r>
      <w:r w:rsidRPr="00E76409">
        <w:rPr>
          <w:rFonts w:ascii="Times New Roman" w:eastAsia="Arial Unicode MS" w:hAnsi="Times New Roman" w:cs="Times New Roman"/>
          <w:i/>
          <w:kern w:val="1"/>
          <w:sz w:val="26"/>
          <w:szCs w:val="26"/>
          <w:lang w:eastAsia="en-US"/>
        </w:rPr>
        <w:t>: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описание ценностных ориентиров образования обучающихся с ЗПР на уровне начального общего образования</w:t>
      </w:r>
      <w:r w:rsidRPr="00E76409">
        <w:rPr>
          <w:rFonts w:ascii="Times New Roman" w:eastAsia="Arial Unicode MS" w:hAnsi="Times New Roman" w:cs="Times New Roman"/>
          <w:i/>
          <w:kern w:val="1"/>
          <w:sz w:val="26"/>
          <w:szCs w:val="26"/>
          <w:lang w:eastAsia="en-US"/>
        </w:rPr>
        <w:t>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связь универсальных учебных действий с содержанием учебных предметов;</w:t>
      </w:r>
    </w:p>
    <w:p w:rsidR="007B0CA7" w:rsidRPr="00E76409" w:rsidRDefault="007B0CA7" w:rsidP="00E76409">
      <w:pPr>
        <w:tabs>
          <w:tab w:val="num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7B0CA7" w:rsidRPr="00E76409" w:rsidRDefault="007B0CA7" w:rsidP="00E76409">
      <w:pPr>
        <w:tabs>
          <w:tab w:val="num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7B0CA7" w:rsidRPr="00E76409" w:rsidRDefault="007B0CA7" w:rsidP="00E76409">
      <w:pPr>
        <w:tabs>
          <w:tab w:val="num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описание преемственности программы формирования универсальных учебных действий при переходе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обучающихся</w:t>
      </w:r>
      <w:r w:rsidRPr="00E76409">
        <w:rPr>
          <w:rFonts w:ascii="Times New Roman" w:eastAsia="Arial Unicode MS" w:hAnsi="Times New Roman" w:cs="Times New Roman"/>
          <w:i/>
          <w:color w:val="3366FF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с ЗПР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от дошкольного к начальному общему образованию. </w:t>
      </w:r>
    </w:p>
    <w:p w:rsidR="007B0CA7" w:rsidRPr="00E76409" w:rsidRDefault="007B0CA7" w:rsidP="00E76409">
      <w:pPr>
        <w:suppressAutoHyphens/>
        <w:spacing w:after="0"/>
        <w:ind w:firstLine="454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7B0CA7" w:rsidRPr="00E76409" w:rsidRDefault="007B0CA7" w:rsidP="00E76409">
      <w:pPr>
        <w:spacing w:after="0"/>
        <w:ind w:firstLine="454"/>
        <w:jc w:val="both"/>
        <w:rPr>
          <w:rFonts w:ascii="Times New Roman" w:eastAsia="Arial Unicode MS" w:hAnsi="Times New Roman" w:cs="Times New Roman"/>
          <w:i/>
          <w:caps/>
          <w:kern w:val="1"/>
          <w:sz w:val="26"/>
          <w:szCs w:val="26"/>
          <w:lang w:eastAsia="en-US"/>
        </w:rPr>
      </w:pPr>
      <w:bookmarkStart w:id="5" w:name="bookmark86"/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• </w:t>
      </w:r>
      <w:r w:rsidRPr="00E76409">
        <w:rPr>
          <w:rFonts w:ascii="Times New Roman" w:eastAsia="Arial Unicode MS" w:hAnsi="Times New Roman" w:cs="Times New Roman"/>
          <w:i/>
          <w:kern w:val="1"/>
          <w:sz w:val="26"/>
          <w:szCs w:val="26"/>
          <w:lang w:eastAsia="en-US"/>
        </w:rPr>
        <w:t>формирование основ гражданской идентичности личности на основе:</w:t>
      </w:r>
      <w:bookmarkEnd w:id="5"/>
    </w:p>
    <w:p w:rsidR="007B0CA7" w:rsidRPr="00E76409" w:rsidRDefault="007B0CA7" w:rsidP="00E76409">
      <w:pPr>
        <w:spacing w:after="0"/>
        <w:ind w:firstLine="454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— 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0CA7" w:rsidRPr="00E76409" w:rsidRDefault="007B0CA7" w:rsidP="00E76409">
      <w:pPr>
        <w:spacing w:after="0"/>
        <w:ind w:firstLine="454"/>
        <w:jc w:val="both"/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— 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восприятие мира как единого и целостного при разнообразии культур,  национальностей, религий</w:t>
      </w: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;</w:t>
      </w:r>
    </w:p>
    <w:p w:rsidR="007B0CA7" w:rsidRPr="00E76409" w:rsidRDefault="007B0CA7" w:rsidP="00E76409">
      <w:pPr>
        <w:spacing w:after="0"/>
        <w:ind w:firstLine="454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— 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уважительного отношения к иному мнению, истории и культуре других народов;</w:t>
      </w:r>
    </w:p>
    <w:p w:rsidR="007B0CA7" w:rsidRPr="00E76409" w:rsidRDefault="007B0CA7" w:rsidP="00E76409">
      <w:pPr>
        <w:spacing w:after="0"/>
        <w:ind w:firstLine="454"/>
        <w:jc w:val="both"/>
        <w:rPr>
          <w:rFonts w:ascii="Times New Roman" w:eastAsia="Arial Unicode MS" w:hAnsi="Times New Roman" w:cs="Times New Roman"/>
          <w:i/>
          <w:caps/>
          <w:kern w:val="1"/>
          <w:sz w:val="26"/>
          <w:szCs w:val="26"/>
          <w:lang w:eastAsia="en-US"/>
        </w:rPr>
      </w:pPr>
      <w:bookmarkStart w:id="6" w:name="bookmark87"/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• </w:t>
      </w:r>
      <w:r w:rsidRPr="00E76409">
        <w:rPr>
          <w:rFonts w:ascii="Times New Roman" w:eastAsia="Arial Unicode MS" w:hAnsi="Times New Roman" w:cs="Times New Roman"/>
          <w:i/>
          <w:kern w:val="1"/>
          <w:sz w:val="26"/>
          <w:szCs w:val="26"/>
          <w:lang w:eastAsia="en-US"/>
        </w:rPr>
        <w:t>формирование психологических условий развития общения, сотрудничества на основе:</w:t>
      </w:r>
      <w:bookmarkEnd w:id="6"/>
    </w:p>
    <w:p w:rsidR="007B0CA7" w:rsidRPr="00E76409" w:rsidRDefault="007B0CA7" w:rsidP="00E76409">
      <w:pPr>
        <w:spacing w:after="0"/>
        <w:ind w:firstLine="454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— 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доброжелательности, доверия и внимания к людям; </w:t>
      </w:r>
    </w:p>
    <w:p w:rsidR="007B0CA7" w:rsidRPr="00E76409" w:rsidRDefault="007B0CA7" w:rsidP="00E76409">
      <w:pPr>
        <w:spacing w:after="0"/>
        <w:ind w:firstLine="454"/>
        <w:jc w:val="both"/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— 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навыков сотрудничества со взрослыми и сверстниками в разных социальных ситуациях;</w:t>
      </w:r>
    </w:p>
    <w:p w:rsidR="007B0CA7" w:rsidRPr="00E76409" w:rsidRDefault="007B0CA7" w:rsidP="00E76409">
      <w:pPr>
        <w:spacing w:after="0"/>
        <w:ind w:firstLine="454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— 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уважения к окружающим — умения слушать и слышать партнёра;</w:t>
      </w:r>
    </w:p>
    <w:p w:rsidR="007B0CA7" w:rsidRPr="00E76409" w:rsidRDefault="007B0CA7" w:rsidP="00E76409">
      <w:pPr>
        <w:spacing w:after="0"/>
        <w:ind w:firstLine="454"/>
        <w:jc w:val="both"/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• </w:t>
      </w:r>
      <w:r w:rsidRPr="00E76409">
        <w:rPr>
          <w:rFonts w:ascii="Times New Roman" w:eastAsia="Arial Unicode MS" w:hAnsi="Times New Roman" w:cs="Times New Roman"/>
          <w:bCs/>
          <w:i/>
          <w:iCs/>
          <w:kern w:val="1"/>
          <w:sz w:val="26"/>
          <w:szCs w:val="26"/>
          <w:lang w:eastAsia="en-US"/>
        </w:rPr>
        <w:t>развитие ценностно-смысловой сферы личности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 на основе общечеловеческих принципов нравственности:</w:t>
      </w:r>
    </w:p>
    <w:p w:rsidR="007B0CA7" w:rsidRPr="00E76409" w:rsidRDefault="007B0CA7" w:rsidP="00E76409">
      <w:pPr>
        <w:spacing w:after="0"/>
        <w:ind w:firstLine="454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— 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7B0CA7" w:rsidRPr="00E76409" w:rsidRDefault="007B0CA7" w:rsidP="00E76409">
      <w:pPr>
        <w:spacing w:after="0"/>
        <w:ind w:firstLine="454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— 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ориентации в нравственном содержании как собственных поступков, так и поступков окружающих людей, развития этических чувств, доброжелательности и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lastRenderedPageBreak/>
        <w:t>эмоционально-нравственной отзывчивости, понимания и сопереживания чувствам других людей;</w:t>
      </w:r>
    </w:p>
    <w:p w:rsidR="007B0CA7" w:rsidRPr="00E76409" w:rsidRDefault="007B0CA7" w:rsidP="00E76409">
      <w:pPr>
        <w:spacing w:after="0"/>
        <w:ind w:firstLine="454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— 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формирование эстетических потребностей, ценностей и чувств;</w:t>
      </w:r>
    </w:p>
    <w:p w:rsidR="007B0CA7" w:rsidRPr="00E76409" w:rsidRDefault="007B0CA7" w:rsidP="00E76409">
      <w:pPr>
        <w:spacing w:after="0"/>
        <w:ind w:firstLine="454"/>
        <w:jc w:val="both"/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• </w:t>
      </w:r>
      <w:r w:rsidRPr="00E76409">
        <w:rPr>
          <w:rFonts w:ascii="Times New Roman" w:eastAsia="Arial Unicode MS" w:hAnsi="Times New Roman" w:cs="Times New Roman"/>
          <w:bCs/>
          <w:i/>
          <w:iCs/>
          <w:kern w:val="1"/>
          <w:sz w:val="26"/>
          <w:szCs w:val="26"/>
          <w:lang w:eastAsia="en-US"/>
        </w:rPr>
        <w:t>развитие умения учиться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, а именно:</w:t>
      </w:r>
    </w:p>
    <w:p w:rsidR="007B0CA7" w:rsidRPr="00E76409" w:rsidRDefault="007B0CA7" w:rsidP="00E76409">
      <w:pPr>
        <w:spacing w:after="0"/>
        <w:ind w:firstLine="454"/>
        <w:jc w:val="both"/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— </w:t>
      </w:r>
      <w:r w:rsidRPr="00E76409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en-US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;</w:t>
      </w:r>
    </w:p>
    <w:p w:rsidR="007B0CA7" w:rsidRPr="00E76409" w:rsidRDefault="007B0CA7" w:rsidP="00E76409">
      <w:pPr>
        <w:spacing w:after="0"/>
        <w:ind w:firstLine="454"/>
        <w:jc w:val="both"/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— 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7B0CA7" w:rsidRPr="00E76409" w:rsidRDefault="007B0CA7" w:rsidP="00E76409">
      <w:pPr>
        <w:spacing w:after="0"/>
        <w:ind w:firstLine="454"/>
        <w:jc w:val="both"/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— 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развитие адекватных представлений о собственных возможностях, о насущно необходимом жизнеобеспечении.</w:t>
      </w:r>
    </w:p>
    <w:p w:rsidR="007B0CA7" w:rsidRPr="00E76409" w:rsidRDefault="007B0CA7" w:rsidP="00E76409">
      <w:pPr>
        <w:tabs>
          <w:tab w:val="left" w:pos="851"/>
        </w:tabs>
        <w:suppressAutoHyphens/>
        <w:spacing w:after="0"/>
        <w:ind w:firstLine="851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Формирование универсальных учебных действий в образовательном процессе осуществляется в процессе освоения 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>всех без исключения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учебных предметов 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>и курсов коррекционно-развивающей области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7B0CA7" w:rsidRPr="00E76409" w:rsidRDefault="007B0CA7" w:rsidP="00E7640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7" w:name="_Toc415833130"/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02178" w:rsidRPr="00E76409" w:rsidRDefault="00902178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64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7B0CA7" w:rsidRPr="00E76409" w:rsidRDefault="00902178" w:rsidP="00E76409">
      <w:pPr>
        <w:suppressAutoHyphens/>
        <w:spacing w:before="120" w:after="1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76409">
        <w:rPr>
          <w:rFonts w:ascii="Times New Roman" w:hAnsi="Times New Roman" w:cs="Times New Roman"/>
          <w:sz w:val="26"/>
          <w:szCs w:val="26"/>
        </w:rPr>
        <w:t xml:space="preserve">      Учебный план для обучающихся с ЗПР составлен на основе Примерного учебного плана образовательных организаций Российской Федерации, реализующих адаптированную основную образовательную программу начального общего образования (АООП НОО) для обучающихся с ЗПР (далее учебный план), и фиксирует общий объем нагрузки, максимальный объѐм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902178" w:rsidRPr="00E76409" w:rsidRDefault="00902178" w:rsidP="00E76409">
      <w:pPr>
        <w:suppressAutoHyphens/>
        <w:spacing w:before="120"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76409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en-US"/>
        </w:rPr>
        <w:t>Недельный  учебный план начального общего образования</w:t>
      </w:r>
      <w:r w:rsidRPr="00E76409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en-US"/>
        </w:rPr>
        <w:br/>
      </w:r>
      <w:r w:rsidRPr="00E76409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  <w:t>обучающихся с задержкой психического развития (вариант 7.2)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3092"/>
        <w:gridCol w:w="4557"/>
      </w:tblGrid>
      <w:tr w:rsidR="00902178" w:rsidRPr="00E76409" w:rsidTr="006D7626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78" w:rsidRPr="00E76409" w:rsidRDefault="00902178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en-US"/>
              </w:rPr>
              <w:br/>
            </w:r>
          </w:p>
        </w:tc>
      </w:tr>
      <w:tr w:rsidR="00902178" w:rsidRPr="00E76409" w:rsidTr="006D7626">
        <w:trPr>
          <w:trHeight w:val="472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  <w:t xml:space="preserve">Предметные </w:t>
            </w:r>
            <w:r w:rsidRPr="00E7640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  <w:br/>
              <w:t>области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902178" w:rsidRPr="00E76409" w:rsidRDefault="00902178" w:rsidP="00E76409">
            <w:pPr>
              <w:suppressAutoHyphens/>
              <w:spacing w:after="0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  <w:t xml:space="preserve">Классы </w:t>
            </w:r>
          </w:p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</w:pPr>
          </w:p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  <w:t>Учебные предметы</w:t>
            </w:r>
          </w:p>
          <w:p w:rsidR="00902178" w:rsidRPr="00E76409" w:rsidRDefault="00902178" w:rsidP="00E76409">
            <w:pPr>
              <w:suppressAutoHyphens/>
              <w:spacing w:after="0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178" w:rsidRPr="00E76409" w:rsidRDefault="00902178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  <w:t xml:space="preserve">Количество часов </w:t>
            </w:r>
            <w:r w:rsidRPr="00E7640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  <w:br/>
              <w:t>в неделю</w:t>
            </w:r>
          </w:p>
        </w:tc>
      </w:tr>
      <w:tr w:rsidR="00902178" w:rsidRPr="00E76409" w:rsidTr="006D7626">
        <w:trPr>
          <w:trHeight w:val="299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noProof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78" w:rsidRPr="00E76409" w:rsidRDefault="00902178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1</w:t>
            </w:r>
            <w:r w:rsidR="006D7626"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класс</w:t>
            </w:r>
          </w:p>
        </w:tc>
      </w:tr>
      <w:tr w:rsidR="00902178" w:rsidRPr="00E76409" w:rsidTr="006D7626"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6"/>
                <w:szCs w:val="26"/>
                <w:lang w:eastAsia="en-US"/>
              </w:rPr>
              <w:t>Обязательная часть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</w:p>
        </w:tc>
      </w:tr>
      <w:tr w:rsidR="00902178" w:rsidRPr="00E76409" w:rsidTr="006D7626">
        <w:trPr>
          <w:trHeight w:val="503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Филология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5</w:t>
            </w:r>
          </w:p>
        </w:tc>
      </w:tr>
      <w:tr w:rsidR="00902178" w:rsidRPr="00E76409" w:rsidTr="006D7626"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Литературное чтение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4</w:t>
            </w:r>
          </w:p>
        </w:tc>
      </w:tr>
      <w:tr w:rsidR="00902178" w:rsidRPr="00E76409" w:rsidTr="006D7626">
        <w:trPr>
          <w:trHeight w:val="516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-</w:t>
            </w:r>
          </w:p>
        </w:tc>
      </w:tr>
      <w:tr w:rsidR="00902178" w:rsidRPr="00E76409" w:rsidTr="006D762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Математика</w:t>
            </w:r>
          </w:p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и информатика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4</w:t>
            </w:r>
          </w:p>
        </w:tc>
      </w:tr>
      <w:tr w:rsidR="00902178" w:rsidRPr="00E76409" w:rsidTr="006D762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</w:p>
        </w:tc>
      </w:tr>
      <w:tr w:rsidR="00902178" w:rsidRPr="00E76409" w:rsidTr="006D762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Обществознание и естествознание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Окружающий мир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2</w:t>
            </w:r>
          </w:p>
        </w:tc>
      </w:tr>
      <w:tr w:rsidR="00902178" w:rsidRPr="00E76409" w:rsidTr="006D762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sym w:font="Symbol" w:char="F02D"/>
            </w:r>
          </w:p>
        </w:tc>
      </w:tr>
      <w:tr w:rsidR="00902178" w:rsidRPr="00E76409" w:rsidTr="006D7626">
        <w:trPr>
          <w:trHeight w:val="441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Искусство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1</w:t>
            </w:r>
          </w:p>
        </w:tc>
      </w:tr>
      <w:tr w:rsidR="00902178" w:rsidRPr="00E76409" w:rsidTr="006D7626">
        <w:trPr>
          <w:trHeight w:val="647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1</w:t>
            </w:r>
          </w:p>
        </w:tc>
      </w:tr>
      <w:tr w:rsidR="00902178" w:rsidRPr="00E76409" w:rsidTr="006D762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1</w:t>
            </w:r>
          </w:p>
        </w:tc>
      </w:tr>
      <w:tr w:rsidR="00902178" w:rsidRPr="00E76409" w:rsidTr="006D7626">
        <w:trPr>
          <w:trHeight w:val="75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 xml:space="preserve">Физическая культура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3</w:t>
            </w:r>
          </w:p>
        </w:tc>
      </w:tr>
      <w:tr w:rsidR="00902178" w:rsidRPr="00E76409" w:rsidTr="006D7626"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78" w:rsidRPr="00E76409" w:rsidRDefault="00902178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  <w:t>21</w:t>
            </w:r>
          </w:p>
        </w:tc>
      </w:tr>
    </w:tbl>
    <w:p w:rsidR="00E76409" w:rsidRDefault="00E76409" w:rsidP="00E76409">
      <w:pPr>
        <w:suppressAutoHyphens/>
        <w:spacing w:before="120" w:after="120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en-US"/>
        </w:rPr>
      </w:pPr>
    </w:p>
    <w:p w:rsidR="00902178" w:rsidRPr="00E76409" w:rsidRDefault="006D7626" w:rsidP="00E76409">
      <w:pPr>
        <w:suppressAutoHyphens/>
        <w:spacing w:before="120" w:after="120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en-US"/>
        </w:rPr>
        <w:lastRenderedPageBreak/>
        <w:t>Годовой  учебный план начального общего образования</w:t>
      </w:r>
      <w:r w:rsidRPr="00E76409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en-US"/>
        </w:rPr>
        <w:br/>
      </w:r>
      <w:r w:rsidRPr="00E76409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  <w:t>обучающихся с задержкой психического развития (вариант 7.2)</w:t>
      </w:r>
    </w:p>
    <w:p w:rsidR="006D7626" w:rsidRPr="00E76409" w:rsidRDefault="006D7626" w:rsidP="00E76409">
      <w:pPr>
        <w:suppressAutoHyphens/>
        <w:spacing w:before="120" w:after="120"/>
        <w:jc w:val="both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827"/>
        <w:gridCol w:w="4394"/>
      </w:tblGrid>
      <w:tr w:rsidR="006D7626" w:rsidRPr="00E76409" w:rsidTr="006D7626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626" w:rsidRPr="00E76409" w:rsidRDefault="006D7626" w:rsidP="00E76409">
            <w:pPr>
              <w:suppressAutoHyphens/>
              <w:spacing w:after="12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  <w:br/>
            </w:r>
          </w:p>
        </w:tc>
      </w:tr>
      <w:tr w:rsidR="006D7626" w:rsidRPr="00E76409" w:rsidTr="006D7626">
        <w:trPr>
          <w:trHeight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  <w:t xml:space="preserve">Предметные </w:t>
            </w:r>
            <w:r w:rsidRPr="00E7640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  <w:br/>
              <w:t>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6D7626" w:rsidRPr="00E76409" w:rsidRDefault="006D7626" w:rsidP="00E76409">
            <w:pPr>
              <w:suppressAutoHyphens/>
              <w:spacing w:after="0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  <w:t xml:space="preserve">Классы </w:t>
            </w:r>
          </w:p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</w:pPr>
          </w:p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  <w:t>Учебные предметы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7626" w:rsidRPr="00E76409" w:rsidRDefault="006D7626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  <w:t xml:space="preserve">Количество часов </w:t>
            </w:r>
            <w:r w:rsidRPr="00E7640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6"/>
                <w:szCs w:val="26"/>
                <w:lang w:eastAsia="en-US"/>
              </w:rPr>
              <w:br/>
              <w:t>в год</w:t>
            </w:r>
          </w:p>
        </w:tc>
      </w:tr>
      <w:tr w:rsidR="006D7626" w:rsidRPr="00E76409" w:rsidTr="006D7626">
        <w:trPr>
          <w:trHeight w:val="2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noProof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626" w:rsidRPr="00E76409" w:rsidRDefault="006D7626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1класс</w:t>
            </w:r>
          </w:p>
        </w:tc>
      </w:tr>
      <w:tr w:rsidR="006D7626" w:rsidRPr="00E76409" w:rsidTr="006D762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Филология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165</w:t>
            </w:r>
          </w:p>
        </w:tc>
      </w:tr>
      <w:tr w:rsidR="006D7626" w:rsidRPr="00E76409" w:rsidTr="006D762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Литературное чтение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132</w:t>
            </w:r>
          </w:p>
        </w:tc>
      </w:tr>
      <w:tr w:rsidR="006D7626" w:rsidRPr="00E76409" w:rsidTr="006D7626">
        <w:trPr>
          <w:trHeight w:val="56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-</w:t>
            </w:r>
          </w:p>
        </w:tc>
      </w:tr>
      <w:tr w:rsidR="006D7626" w:rsidRPr="00E76409" w:rsidTr="006D76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132</w:t>
            </w:r>
          </w:p>
        </w:tc>
      </w:tr>
      <w:tr w:rsidR="006D7626" w:rsidRPr="00E76409" w:rsidTr="006D76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Обществознание и естествознание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Окружающий мир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66</w:t>
            </w:r>
          </w:p>
        </w:tc>
      </w:tr>
      <w:tr w:rsidR="006D7626" w:rsidRPr="00E76409" w:rsidTr="006D76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sym w:font="Symbol" w:char="F02D"/>
            </w:r>
          </w:p>
        </w:tc>
      </w:tr>
      <w:tr w:rsidR="006D7626" w:rsidRPr="00E76409" w:rsidTr="006D7626">
        <w:trPr>
          <w:trHeight w:val="39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D7626" w:rsidRPr="00E76409" w:rsidRDefault="006D7626" w:rsidP="00E7640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33</w:t>
            </w:r>
          </w:p>
        </w:tc>
      </w:tr>
      <w:tr w:rsidR="006D7626" w:rsidRPr="00E76409" w:rsidTr="006D7626">
        <w:trPr>
          <w:trHeight w:val="59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D7626" w:rsidRPr="00E76409" w:rsidRDefault="006D7626" w:rsidP="00E7640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33</w:t>
            </w:r>
          </w:p>
        </w:tc>
      </w:tr>
      <w:tr w:rsidR="006D7626" w:rsidRPr="00E76409" w:rsidTr="006D76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33</w:t>
            </w:r>
          </w:p>
        </w:tc>
      </w:tr>
      <w:tr w:rsidR="006D7626" w:rsidRPr="00E76409" w:rsidTr="006D7626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 xml:space="preserve">Физическая культура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D7626" w:rsidRPr="00E76409" w:rsidRDefault="006D7626" w:rsidP="00E7640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</w:pPr>
            <w:r w:rsidRPr="00E76409">
              <w:rPr>
                <w:rFonts w:ascii="Times New Roman" w:eastAsia="Arial Unicode MS" w:hAnsi="Times New Roman" w:cs="Times New Roman"/>
                <w:color w:val="00000A"/>
                <w:kern w:val="1"/>
                <w:sz w:val="26"/>
                <w:szCs w:val="26"/>
                <w:lang w:eastAsia="en-US"/>
              </w:rPr>
              <w:t>99</w:t>
            </w:r>
          </w:p>
        </w:tc>
      </w:tr>
    </w:tbl>
    <w:p w:rsidR="00902178" w:rsidRPr="00E76409" w:rsidRDefault="00902178" w:rsidP="00E76409">
      <w:pPr>
        <w:suppressAutoHyphens/>
        <w:spacing w:before="120" w:after="120"/>
        <w:jc w:val="both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en-US"/>
        </w:rPr>
      </w:pPr>
    </w:p>
    <w:bookmarkEnd w:id="7"/>
    <w:p w:rsidR="007B0CA7" w:rsidRPr="00E76409" w:rsidRDefault="007B0CA7" w:rsidP="00E76409">
      <w:pPr>
        <w:keepNext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Основное содержание учебных предметов</w:t>
      </w:r>
    </w:p>
    <w:p w:rsidR="007B0CA7" w:rsidRPr="00E76409" w:rsidRDefault="007B0CA7" w:rsidP="00E76409">
      <w:pPr>
        <w:keepNext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1. Русский язык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Виды речевой деятельности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Слушание.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Осознание цели и ситуации устного общения. </w:t>
      </w:r>
      <w:r w:rsidRPr="00E764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en-US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Говорение.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Выбор языковых средств в соответствии с целями и условиями общения для эффективного решения ком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муникативной задачи. Практическое 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lastRenderedPageBreak/>
        <w:t xml:space="preserve">овладение диалогической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ях учебного и бытового общения (приветствие, прощание,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извинение, благодарность, обращение с просьбой). Соблюдение орфоэпических норм и правильной интонации.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Чтение.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Понимание учебного текста. Выборочное чтение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с целью нахождения необходимого материала. Нахождение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en-US"/>
        </w:rPr>
        <w:t xml:space="preserve">Письмо. 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Письмо букв, буквосочетаний, слогов, слов, пред</w:t>
      </w:r>
      <w:r w:rsidRPr="00E764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en-US"/>
        </w:rPr>
        <w:t xml:space="preserve">ложений в системе обучения грамоте. Овладение разборчивым,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аккуратным письмом с учётом гигиенических требований к этому виду учебной работы. Списывание, письмо под дик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. Создание небольших собственных 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т.п.).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Обучение грамоте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en-US"/>
        </w:rPr>
        <w:t xml:space="preserve">Фонетика.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Звуки речи. Осознание единства звукового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Слог как минимальная произносительная единица. Деление слов на слоги. Определение места ударения.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Графика.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Различение звука и буквы: буква как знак зву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ка. Овладение позиционным способом обозначения звуков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буквами. Буквы гласных как показатель твёрдости—мягкости согласных звуков. Функция букв 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е, ё, ю, я.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Мягкий знак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как показатель мягкости предшествующего согласного звука.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Знакомство с русским алфавитом как последовательностью букв.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en-US"/>
        </w:rPr>
        <w:t xml:space="preserve">Чтение. 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ющей индивидуальному темпу ребёнка. Осознанное чтение 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Знакомство с орфоэпическим чтением (при переходе к чте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lastRenderedPageBreak/>
        <w:t xml:space="preserve">Письмо.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spacing w:val="2"/>
          <w:kern w:val="1"/>
          <w:sz w:val="26"/>
          <w:szCs w:val="26"/>
          <w:lang w:eastAsia="en-US"/>
        </w:rPr>
        <w:t>Овладение начертанием письменных прописных (заглав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Понимание функции небуквенных графических средств: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пробела между словами, знака переноса.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Слово и предложение.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Восприятие слова как объекта изучения, материала для анализа. Наблюдение над значением слова.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en-US"/>
        </w:rPr>
        <w:t xml:space="preserve">Орфография. 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Знакомство с правилами правописания и их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применение: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раздельное написание слов;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обозначение гласных после шипящих (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ча</w:t>
      </w: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—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ща</w:t>
      </w: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, 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чу</w:t>
      </w: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—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щу</w:t>
      </w: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, 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жи</w:t>
      </w: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—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ши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);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прописная (заглавная) буква в начале предложения, в име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нах собственных;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перенос слов по слогам без стечения согласных;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знаки препинания в конце предложения.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Развитие речи.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Систематический курс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Фонетика и орфоэпия.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ние парных и непарных по звонкости—глухости согласных звуков. Ударение, н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ахождение в слове ударных и безударных гласных звуков.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 Деление слов на слоги. Определение качественной характеристики звука: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звонкий — глухой, парный — непарный.</w:t>
      </w:r>
      <w:r w:rsidRPr="00E764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Произношение звуков и сочетаний звуков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соответствии с нормами современного русского литературного языка.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 xml:space="preserve"> Фонетический разбор слова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en-US"/>
        </w:rPr>
        <w:lastRenderedPageBreak/>
        <w:t xml:space="preserve">Графика.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Различение звука и буквы: буква как знак зву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ка.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Овладение позиционным способом обозначения звуков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буквами.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Обозначение на пись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е, ё, ю, я.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Мягкий знак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E76409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en-US"/>
        </w:rPr>
        <w:t>ъ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и </w:t>
      </w:r>
      <w:r w:rsidRPr="00E76409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en-US"/>
        </w:rPr>
        <w:t>ь</w:t>
      </w: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en-US"/>
        </w:rPr>
        <w:t xml:space="preserve">Установление соотношения звукового и буквенного состава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слова в словах типа </w:t>
      </w:r>
      <w:r w:rsidRPr="00E764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>стол, конь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; в словах с йотированными </w:t>
      </w:r>
      <w:r w:rsidRPr="00E764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en-US"/>
        </w:rPr>
        <w:t xml:space="preserve">гласными 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6"/>
          <w:szCs w:val="26"/>
          <w:lang w:eastAsia="en-US"/>
        </w:rPr>
        <w:t>е</w:t>
      </w:r>
      <w:r w:rsidRPr="00E76409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en-US"/>
        </w:rPr>
        <w:t xml:space="preserve">, 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6"/>
          <w:szCs w:val="26"/>
          <w:lang w:eastAsia="en-US"/>
        </w:rPr>
        <w:t>ё</w:t>
      </w:r>
      <w:r w:rsidRPr="00E76409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en-US"/>
        </w:rPr>
        <w:t xml:space="preserve">, 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6"/>
          <w:szCs w:val="26"/>
          <w:lang w:eastAsia="en-US"/>
        </w:rPr>
        <w:t>ю</w:t>
      </w:r>
      <w:r w:rsidRPr="00E76409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en-US"/>
        </w:rPr>
        <w:t xml:space="preserve">, 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6"/>
          <w:szCs w:val="26"/>
          <w:lang w:eastAsia="en-US"/>
        </w:rPr>
        <w:t>я</w:t>
      </w:r>
      <w:r w:rsidRPr="00E764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en-US"/>
        </w:rPr>
        <w:t>;</w:t>
      </w:r>
      <w:r w:rsidRPr="00E76409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en-US"/>
        </w:rPr>
        <w:t>в словах с непроизносимыми согласными.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Использование небуквенных графических средств: пробела между словами, знака переноса, абзаца.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Знакомство с русским алфавитом как последовательностью букв.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Знание алфавита: правильное название букв, знание их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bCs/>
          <w:color w:val="00000A"/>
          <w:kern w:val="1"/>
          <w:sz w:val="26"/>
          <w:szCs w:val="26"/>
          <w:lang w:eastAsia="en-US"/>
        </w:rPr>
        <w:t xml:space="preserve">Морфология.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Общие сведения о частях речи: имя существительное, имя прилагательное, местоимение, глагол, предлог.</w:t>
      </w:r>
      <w:r w:rsidRPr="00E76409">
        <w:rPr>
          <w:rFonts w:ascii="Times New Roman" w:eastAsia="Arial Unicode MS" w:hAnsi="Times New Roman" w:cs="Times New Roman"/>
          <w:i/>
          <w:iCs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Деление частей речи на самостоятельные и служебные.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i/>
          <w:color w:val="00000A"/>
          <w:kern w:val="1"/>
          <w:sz w:val="26"/>
          <w:szCs w:val="26"/>
          <w:lang w:eastAsia="en-US"/>
        </w:rPr>
        <w:t>Имя существительное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. Его значение и употребление в речи. Вопросы, р</w:t>
      </w:r>
      <w:r w:rsidRPr="00E76409">
        <w:rPr>
          <w:rFonts w:ascii="Times New Roman" w:eastAsia="Arial Unicode MS" w:hAnsi="Times New Roman" w:cs="Times New Roman"/>
          <w:color w:val="00000A"/>
          <w:spacing w:val="2"/>
          <w:kern w:val="1"/>
          <w:sz w:val="26"/>
          <w:szCs w:val="26"/>
          <w:lang w:eastAsia="en-US"/>
        </w:rPr>
        <w:t xml:space="preserve">азличение имён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существительных, отвечающих на вопросы «кто?» и «что?». </w:t>
      </w:r>
      <w:r w:rsidRPr="00E76409">
        <w:rPr>
          <w:rFonts w:ascii="Times New Roman" w:eastAsia="Arial Unicode MS" w:hAnsi="Times New Roman" w:cs="Times New Roman"/>
          <w:color w:val="00000A"/>
          <w:spacing w:val="2"/>
          <w:kern w:val="1"/>
          <w:sz w:val="26"/>
          <w:szCs w:val="26"/>
          <w:lang w:eastAsia="en-US"/>
        </w:rPr>
        <w:t>Умение опознавать имена собственные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Род существительных: мужской, женский, средний. </w:t>
      </w:r>
      <w:r w:rsidRPr="00E76409">
        <w:rPr>
          <w:rFonts w:ascii="Times New Roman" w:eastAsia="Arial Unicode MS" w:hAnsi="Times New Roman" w:cs="Times New Roman"/>
          <w:color w:val="00000A"/>
          <w:spacing w:val="2"/>
          <w:kern w:val="1"/>
          <w:sz w:val="26"/>
          <w:szCs w:val="26"/>
          <w:lang w:eastAsia="en-US"/>
        </w:rPr>
        <w:t xml:space="preserve">Различение имён существительных мужского, женского и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среднего рода.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Изменение имен существительных по числам. 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E76409">
        <w:rPr>
          <w:rFonts w:ascii="Times New Roman" w:eastAsia="Arial Unicode MS" w:hAnsi="Times New Roman" w:cs="Times New Roman"/>
          <w:color w:val="00000A"/>
          <w:spacing w:val="2"/>
          <w:kern w:val="1"/>
          <w:sz w:val="26"/>
          <w:szCs w:val="26"/>
          <w:lang w:eastAsia="en-US"/>
        </w:rPr>
        <w:t>Определение паде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Склонение имен существительных во множественном числе. 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Морфологический разбор имён существительных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i/>
          <w:color w:val="00000A"/>
          <w:kern w:val="1"/>
          <w:sz w:val="26"/>
          <w:szCs w:val="26"/>
          <w:lang w:eastAsia="en-US"/>
        </w:rPr>
        <w:t>Имя прилагательное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. Его значение </w:t>
      </w:r>
      <w:r w:rsidRPr="00E76409">
        <w:rPr>
          <w:rFonts w:ascii="Times New Roman" w:eastAsia="Arial Unicode MS" w:hAnsi="Times New Roman" w:cs="Times New Roman"/>
          <w:color w:val="00000A"/>
          <w:spacing w:val="2"/>
          <w:kern w:val="1"/>
          <w:sz w:val="26"/>
          <w:szCs w:val="26"/>
          <w:lang w:eastAsia="en-US"/>
        </w:rPr>
        <w:t>и употребление в речи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r w:rsidRPr="00E76409">
        <w:rPr>
          <w:rFonts w:ascii="Times New Roman" w:eastAsia="Arial Unicode MS" w:hAnsi="Times New Roman" w:cs="Times New Roman"/>
          <w:i/>
          <w:color w:val="00000A"/>
          <w:kern w:val="1"/>
          <w:sz w:val="26"/>
          <w:szCs w:val="26"/>
          <w:lang w:eastAsia="en-US"/>
        </w:rPr>
        <w:t>ий, -ья, -ье, -ов, -ин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). 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Морфологический разбор имён прилагательных</w:t>
      </w:r>
      <w:r w:rsidRPr="00E76409">
        <w:rPr>
          <w:rFonts w:ascii="Times New Roman" w:eastAsia="Arial Unicode MS" w:hAnsi="Times New Roman" w:cs="Times New Roman"/>
          <w:i/>
          <w:iCs/>
          <w:color w:val="00000A"/>
          <w:kern w:val="1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i/>
          <w:color w:val="00000A"/>
          <w:kern w:val="1"/>
          <w:sz w:val="26"/>
          <w:szCs w:val="26"/>
          <w:lang w:eastAsia="en-US"/>
        </w:rPr>
        <w:t>Местоимение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. Общее представление о местоимении. 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Личные местоимения, значение и употребление в речи.</w:t>
      </w:r>
      <w:r w:rsidRPr="00E76409">
        <w:rPr>
          <w:rFonts w:ascii="Times New Roman" w:eastAsia="Arial Unicode MS" w:hAnsi="Times New Roman" w:cs="Times New Roman"/>
          <w:i/>
          <w:iCs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Личные местоимения 1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, 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2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, 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3­го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 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лица единственного и множественного числа.</w:t>
      </w:r>
      <w:r w:rsidRPr="00E76409">
        <w:rPr>
          <w:rFonts w:ascii="Times New Roman" w:eastAsia="Arial Unicode MS" w:hAnsi="Times New Roman" w:cs="Times New Roman"/>
          <w:i/>
          <w:iCs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Склонение личных местоимений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. Правильное употребление местоимений в речи </w:t>
      </w:r>
      <w:r w:rsidRPr="00E76409">
        <w:rPr>
          <w:rFonts w:ascii="Times New Roman" w:eastAsia="Arial Unicode MS" w:hAnsi="Times New Roman" w:cs="Times New Roman"/>
          <w:i/>
          <w:color w:val="00000A"/>
          <w:kern w:val="1"/>
          <w:sz w:val="26"/>
          <w:szCs w:val="26"/>
          <w:lang w:eastAsia="en-US"/>
        </w:rPr>
        <w:t>(меня, мною, у него, с ней, о нем).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i/>
          <w:color w:val="00000A"/>
          <w:kern w:val="1"/>
          <w:sz w:val="26"/>
          <w:szCs w:val="26"/>
          <w:lang w:eastAsia="en-US"/>
        </w:rPr>
        <w:t>Глагол.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lastRenderedPageBreak/>
        <w:t xml:space="preserve">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E76409">
        <w:rPr>
          <w:rFonts w:ascii="Times New Roman" w:eastAsia="Arial Unicode MS" w:hAnsi="Times New Roman" w:cs="Times New Roman"/>
          <w:color w:val="00000A"/>
          <w:spacing w:val="2"/>
          <w:kern w:val="1"/>
          <w:sz w:val="26"/>
          <w:szCs w:val="26"/>
          <w:lang w:eastAsia="en-US"/>
        </w:rPr>
        <w:t xml:space="preserve">Способы определения I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Морфологический разбор глаголов</w:t>
      </w:r>
      <w:r w:rsidRPr="00E76409">
        <w:rPr>
          <w:rFonts w:ascii="Times New Roman" w:eastAsia="Arial Unicode MS" w:hAnsi="Times New Roman" w:cs="Times New Roman"/>
          <w:i/>
          <w:iCs/>
          <w:color w:val="00000A"/>
          <w:kern w:val="1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i/>
          <w:color w:val="00000A"/>
          <w:spacing w:val="-4"/>
          <w:kern w:val="1"/>
          <w:sz w:val="26"/>
          <w:szCs w:val="26"/>
          <w:lang w:eastAsia="en-US"/>
        </w:rPr>
        <w:t>Предлог.</w:t>
      </w:r>
      <w:r w:rsidRPr="00E76409">
        <w:rPr>
          <w:rFonts w:ascii="Times New Roman" w:eastAsia="Arial Unicode MS" w:hAnsi="Times New Roman" w:cs="Times New Roman"/>
          <w:color w:val="00000A"/>
          <w:spacing w:val="-4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iCs/>
          <w:color w:val="00000A"/>
          <w:spacing w:val="-4"/>
          <w:kern w:val="1"/>
          <w:sz w:val="26"/>
          <w:szCs w:val="26"/>
          <w:lang w:eastAsia="en-US"/>
        </w:rPr>
        <w:t>Знакомство с наиболее употребительными пред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логами.</w:t>
      </w:r>
      <w:r w:rsidRPr="00E76409">
        <w:rPr>
          <w:rFonts w:ascii="Times New Roman" w:eastAsia="Arial Unicode MS" w:hAnsi="Times New Roman" w:cs="Times New Roman"/>
          <w:i/>
          <w:iCs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Функция предлогов: образование падежных форм имён существительных и местоимений.</w:t>
      </w:r>
      <w:r w:rsidRPr="00E76409">
        <w:rPr>
          <w:rFonts w:ascii="Times New Roman" w:eastAsia="Arial Unicode MS" w:hAnsi="Times New Roman" w:cs="Times New Roman"/>
          <w:i/>
          <w:iCs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Отличие предлогов от приставок.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bCs/>
          <w:color w:val="00000A"/>
          <w:kern w:val="1"/>
          <w:sz w:val="26"/>
          <w:szCs w:val="26"/>
          <w:lang w:eastAsia="en-US"/>
        </w:rPr>
        <w:t>Лексика</w:t>
      </w:r>
      <w:r w:rsidRPr="00E76409">
        <w:rPr>
          <w:rFonts w:ascii="Times New Roman" w:eastAsia="Arial Unicode MS" w:hAnsi="Times New Roman" w:cs="Times New Roman"/>
          <w:b/>
          <w:bCs/>
          <w:color w:val="00000A"/>
          <w:spacing w:val="2"/>
          <w:kern w:val="1"/>
          <w:sz w:val="26"/>
          <w:szCs w:val="26"/>
          <w:vertAlign w:val="superscript"/>
          <w:lang w:eastAsia="en-US"/>
        </w:rPr>
        <w:footnoteReference w:id="3"/>
      </w:r>
      <w:r w:rsidRPr="00E76409">
        <w:rPr>
          <w:rFonts w:ascii="Times New Roman" w:eastAsia="Arial Unicode MS" w:hAnsi="Times New Roman" w:cs="Times New Roman"/>
          <w:b/>
          <w:bCs/>
          <w:color w:val="00000A"/>
          <w:kern w:val="1"/>
          <w:sz w:val="26"/>
          <w:szCs w:val="26"/>
          <w:lang w:eastAsia="en-US"/>
        </w:rPr>
        <w:t xml:space="preserve">.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Выявление слов, значение которых требует уточнения. 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Определение значения слова по тексту или уточнение зна</w:t>
      </w:r>
      <w:r w:rsidRPr="00E76409">
        <w:rPr>
          <w:rFonts w:ascii="Times New Roman" w:eastAsia="Arial Unicode MS" w:hAnsi="Times New Roman" w:cs="Times New Roman"/>
          <w:iCs/>
          <w:color w:val="00000A"/>
          <w:spacing w:val="2"/>
          <w:kern w:val="1"/>
          <w:sz w:val="26"/>
          <w:szCs w:val="26"/>
          <w:lang w:eastAsia="en-US"/>
        </w:rPr>
        <w:t xml:space="preserve">чения с помощью толкового словаря. Представление об 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bCs/>
          <w:color w:val="00000A"/>
          <w:spacing w:val="2"/>
          <w:kern w:val="1"/>
          <w:sz w:val="26"/>
          <w:szCs w:val="26"/>
          <w:lang w:eastAsia="en-US"/>
        </w:rPr>
        <w:t xml:space="preserve">Синтаксис. </w:t>
      </w:r>
      <w:r w:rsidRPr="00E76409">
        <w:rPr>
          <w:rFonts w:ascii="Times New Roman" w:eastAsia="Arial Unicode MS" w:hAnsi="Times New Roman" w:cs="Times New Roman"/>
          <w:color w:val="00000A"/>
          <w:spacing w:val="2"/>
          <w:kern w:val="1"/>
          <w:sz w:val="26"/>
          <w:szCs w:val="26"/>
          <w:lang w:eastAsia="en-US"/>
        </w:rPr>
        <w:t xml:space="preserve">Различение предложения, словосочетания,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Орфография и пунктуация.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Формирование орфографической зоркости. Использование орфографического словаря.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Применение правил правописания: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сочетания 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жи—ши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vertAlign w:val="superscript"/>
          <w:lang w:eastAsia="en-US"/>
        </w:rPr>
        <w:footnoteReference w:id="4"/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, ча—ща, чу—щу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положении под ударением;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сочетания 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чк—чн, чт, щн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перенос слов;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прописная буква в начале предложения, в именах собственных;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проверяемые безударные гласные в корне слова;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парные звонкие и глухие согласные в корне слова;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непроизносимые согласные;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непроверяемые гласные и согласные в корне слова (на ограниченном перечне слов);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гласные и согласные в неизменяемых на письме при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ставках;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разделительные 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ъ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и 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ь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мягкий знак после шипящих на конце имён существительных (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ночь, нож, рожь, мышь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);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i/>
          <w:color w:val="00000A"/>
          <w:kern w:val="1"/>
          <w:sz w:val="26"/>
          <w:szCs w:val="26"/>
          <w:lang w:eastAsia="en-US"/>
        </w:rPr>
        <w:t>Развитие речи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Осознание ситуации общения: с какой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целью, с кем и где происходит общение.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Практическое овладение устными монологическими выска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>абзацев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>абзацев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). План текста. Составление планов к данным текстам.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Типы текстов: описание, повествование, рассуждение, их особенности.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Знакомство с жанрами письма и поздравления.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Создание собственных текстов и корректирование заданных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текстов с учётом точности, правильности, богатства и выра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зительности письменной речи; </w:t>
      </w:r>
      <w:r w:rsidRPr="00E76409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lang w:eastAsia="en-US"/>
        </w:rPr>
        <w:t xml:space="preserve">использование в текстах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>синонимов и антонимов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7B0CA7" w:rsidRPr="00E76409" w:rsidRDefault="007B0CA7" w:rsidP="00E76409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i/>
          <w:color w:val="00000A"/>
          <w:kern w:val="1"/>
          <w:sz w:val="26"/>
          <w:szCs w:val="26"/>
          <w:lang w:eastAsia="en-US"/>
        </w:rPr>
      </w:pPr>
    </w:p>
    <w:p w:rsidR="007B0CA7" w:rsidRPr="00E76409" w:rsidRDefault="007B0CA7" w:rsidP="00E76409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i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i/>
          <w:color w:val="00000A"/>
          <w:kern w:val="1"/>
          <w:sz w:val="26"/>
          <w:szCs w:val="26"/>
          <w:lang w:eastAsia="en-US"/>
        </w:rPr>
        <w:t>2. Литературное чтение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Виды речевой и читательской деятельности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Аудирование (слушание).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Восприятие на слух звучащей речи (высказывание собеседника, чтение различных текстов).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Адекватное понимание содержания звучащей речи, умение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цели речевого высказывания, умение задавать вопрос по услышанному учебному, научно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noBreakHyphen/>
        <w:t>познавательному и художе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ственному произведению.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Чтение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Чтение вслух.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Постепенный переход от слогового к плав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lastRenderedPageBreak/>
        <w:t xml:space="preserve">интонационных норм чтения. Чтение предложений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 интонационным выделением знаков препинания.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Чтение про себя.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Осознание смысла произведения при 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Работа с разными видами текста.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Общее представление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о разных видах текста: художественный, учебный, научно-популярный, их сравнение.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Определение целей создания этих видов текста. Особенности фольклорного текста.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Самостоятельное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деление текста на смысловые части, их озаглавливание. Умение работать с разными видами информации.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Участие в коллективном обсуждении: умение отвечать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en-US"/>
        </w:rPr>
        <w:t>Библиографическая культура.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 Книга как особый вид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её справочно­иллюстративный материал).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Типы книг (изданий): книга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noBreakHyphen/>
        <w:t>произведение, книга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noBreakHyphen/>
        <w:t xml:space="preserve">сборник,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собрание сочинений, периодическая печать, справочные издания (справочники, словари, энциклопедии).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Выбор книг на основе рекомендованного списка, кар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Работа с текстом художественного произведения.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текста: своеобразие выразительных средств языка (с помо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Понимание нравственного содержания прочитанного, осоз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пересказ.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Характеристика героя произведения. Нахож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дение в тексте слов и выражений, характеризующих героя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и событие. Анализ (с помощью учителя),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мотивы поступка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персонажа. Сопоставление поступков героев по аналогии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Характеристика героя произведения. Портрет, характер героя, выраженные через поступки и речь.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Подробный пересказ текста: определение главной мыс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ли фрагмента, выделение опорных или ключевых слов, оза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главливание, подробный пересказ эпизода; деление текста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Самостоятельный выборочный пересказ по заданному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фрагменту: характеристика героя произведения (отбор слов,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тексте, позволяющих составить данное описание на основе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текста).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en-US"/>
        </w:rPr>
        <w:t xml:space="preserve">Работа с учебными, научно­популярными и другими текстами.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Понимание заглавия произведения; адекватное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Воспроизведение текста с опорой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Говорение (культура речевого общения)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перебивая, собеседника и в вежливой форме высказывать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свою точку зрения по обсуждаемому произведению (учебному, научно­познавательному, художественному тексту)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. Использование норм речевого этикета в условиях внеучебного общения.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Работа со словом (распознание прямого и переносного 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значения слов, их многозначности), попол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нение активного словарного запаса.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Монолог как форма речевого высказывания. Монологиче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сказывании. Передача содержания прочитанного или прослу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шанного с учётом специфики учебного и художественного текста. Передача впечатлений (из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повседневной жизни, от художественного произведения, про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lastRenderedPageBreak/>
        <w:t>Письмо (культура письменной речи)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использование выразительных средств языка (сравнение) в мини­сочинениях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, рассказ на заданную тему.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Круг детского чтения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но­энциклопедическая литература; детские периодические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издания (по выбору).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  <w:lang w:eastAsia="en-US"/>
        </w:rPr>
        <w:t xml:space="preserve">Литературоведческая пропедевтика (практическое 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освоение)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Нахождение в тексте, определение значения в художе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ственной речи (с помощью учителя) средств выразительности: синонимов, антонимов, сравнений.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Ориентировка в литературных понятиях: художественное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Фольклор и авторские художественные произведения (различение).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Жанровое разнообразие произведений. Малые фольклор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Сказки (о животных, бытовые, волшебные).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Художественные особенности сказок: лексика, построение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(композиция). Литературная (авторская) сказка.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Творческая деятельность обучающихся (на основе литературных произведений)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вание, драматизация; устное словесное рисование, знаком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ство с различными способами работы с деформированным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этапности в выполнении действий); изложение с элементами сочинения,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 xml:space="preserve">создание собственного текста на основе художественного произведения (текст по аналогии),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lastRenderedPageBreak/>
        <w:t>репродукций картин художников, по серии иллюстраций к произведению или на основе личного опыта.</w:t>
      </w:r>
    </w:p>
    <w:p w:rsidR="007B0CA7" w:rsidRPr="00E76409" w:rsidRDefault="002D523C" w:rsidP="00E76409">
      <w:pPr>
        <w:keepNext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3</w:t>
      </w:r>
      <w:r w:rsidR="007B0CA7" w:rsidRPr="00E7640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. Математика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Числа и величины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ние и упорядочение однородных величин. Доля величины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(половина, треть, четверть, десятая, сотая, тысячная).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Арифметические действия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Сложение, вычитание, умножение и деление. Названия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 остатком.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свойств арифметических действий в вычислениях (переста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новка и группировка слагаемых в сумме, множителей в произведении; умножение суммы и разности на число).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Алгоритмы письменного сложения, вычитания, умножения и деления многозначных чисел.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Способы проверки правильности вычислений (алгоритм,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обратное действие, оценка достоверности, прикидки результата, вычисление на калькуляторе).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Работа с текстовыми задачами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Решение текстовых задач арифметическим способом. Зада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ющими процессы движения, работы, купли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noBreakHyphen/>
        <w:t>продажи и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др.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Скорость, время, путь; объём работы, время, производительность труда; количество товара, его цена и стоимость 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др.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Планирование хода решения задачи. Представление текста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задачи (схема, таблица и другие модели).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Задачи на нахождение доли целого и целого по его доле.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  <w:lang w:eastAsia="en-US"/>
        </w:rPr>
        <w:t>Пространственные отношения. Геометрические фи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гуры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ник, квадрат, окружность, круг. Использование чертёжных инструментов для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lastRenderedPageBreak/>
        <w:t xml:space="preserve">выполнения построений. Геометрические формы в окружающем мире. Распознавание и называние: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куб, шар, параллелепипед, пирамида, цилиндр, конус.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Геометрические величины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Геометрические величины и их измерение. Измерение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длины отрезка. Единицы длины (мм, см, дм, м, км). Периметр. Вычисление периметра многоугольника.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Площадь геометрической фигуры. Единицы площади (см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en-US"/>
        </w:rPr>
        <w:t>2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дм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vertAlign w:val="superscript"/>
          <w:lang w:eastAsia="en-US"/>
        </w:rPr>
        <w:t>2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, м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vertAlign w:val="superscript"/>
          <w:lang w:eastAsia="en-US"/>
        </w:rPr>
        <w:t>2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).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Вычисление площади прямоугольника.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Работа с информацией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Сбор и представление информации, связанной со счётом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(пересчётом), измерением величин; фиксирование, анализ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полученной информации.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Составление конечной последовательности (цепочки) пред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метов, чисел, геометрических фигур и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др. по правилу.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Составление, запись и выполнение простого алгоритма, плана поиска информации.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Чтение и заполнение таблицы. Интерпретация данных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7B0CA7" w:rsidRPr="00E76409" w:rsidRDefault="002D523C" w:rsidP="00E76409">
      <w:pPr>
        <w:keepNext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4</w:t>
      </w:r>
      <w:r w:rsidR="007B0CA7" w:rsidRPr="00E7640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. Окружающий мир (Человек, природа, общество)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Человек и природа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Природа — это то, что нас окружает, но не создано челове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Вещество — то, из чего состоят все природные объекты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и предметы. Разнообразие веществ в окружающем мире.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Звёзды и планеты. </w:t>
      </w:r>
      <w:r w:rsidRPr="00E76409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lang w:eastAsia="en-US"/>
        </w:rPr>
        <w:t>Солнце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 — </w:t>
      </w:r>
      <w:r w:rsidRPr="00E76409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lang w:eastAsia="en-US"/>
        </w:rPr>
        <w:t>ближайшая к нам звез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 xml:space="preserve">да, источник света и тепла для всего живого на Земле.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Земля — планета, общее представление о форме и размерах Земли. Глобус как модель Земли. Географическая кар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та и план. Материки и океаны, их названия, расположение на глобусе и карте.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>Важнейшие природные объекты своей страны, района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 Ориентирование на местности. Компас.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Смена дня и ночи на Земле. Вращение Земли как при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чина смены дня и ночи. Времена года, их особенности (на основе наблюдений).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>Обращение Земли вокруг Солнца как причина смены времён года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 Смена времён года в родном крае на основе наблюдений.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Погода, её составляющие (температура воздуха, облачность,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осадки, ветер). Наблюдение за погодой своего края.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Водоёмы, их разнообразие (океан, море, река, озеро,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Вода. Свойства воды. Состояния воды, её распространение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Почва, её состав, значение для живой природы и для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хозяйственной жизни человека. Охрана, бережное использование почв.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ста растений, фиксация изменений. Деревья, кустарники,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Грибы: съедобные и ядовитые. Правила сбора грибов.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Животные, их разнообразие. Условия, необходимые для жизни животных (воздух, вода, тепло, пища). Насекомые,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множение животных. Дикие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Лес, луг, водоём — единство живой и неживой природы (солнечный свет, воздух, вода, почва, растения, животные).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Times New Roman" w:hAnsi="Times New Roman" w:cs="Times New Roman"/>
          <w:iCs/>
          <w:color w:val="000000"/>
          <w:spacing w:val="-2"/>
          <w:sz w:val="26"/>
          <w:szCs w:val="26"/>
          <w:lang w:eastAsia="en-US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 xml:space="preserve">ловека на природные сообщества. Природные сообщества </w:t>
      </w:r>
      <w:r w:rsidRPr="00E76409">
        <w:rPr>
          <w:rFonts w:ascii="Times New Roman" w:eastAsia="Times New Roman" w:hAnsi="Times New Roman" w:cs="Times New Roman"/>
          <w:iCs/>
          <w:color w:val="000000"/>
          <w:spacing w:val="-2"/>
          <w:sz w:val="26"/>
          <w:szCs w:val="26"/>
          <w:lang w:eastAsia="en-US"/>
        </w:rPr>
        <w:t>родного края (2—3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 </w:t>
      </w:r>
      <w:r w:rsidRPr="00E76409">
        <w:rPr>
          <w:rFonts w:ascii="Times New Roman" w:eastAsia="Times New Roman" w:hAnsi="Times New Roman" w:cs="Times New Roman"/>
          <w:iCs/>
          <w:color w:val="000000"/>
          <w:spacing w:val="-2"/>
          <w:sz w:val="26"/>
          <w:szCs w:val="26"/>
          <w:lang w:eastAsia="en-US"/>
        </w:rPr>
        <w:t>примера на основе наблюдений)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Человек — часть природы. Зависимость жизни человека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от природы. Этическое и эстетическое значение приро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ды в жизни человека. Освоение человеком законов жизни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при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роды посредством практической деятельности. Народный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календарь (приметы, поговорки, пословицы), определяющий сезонный труд людей.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lastRenderedPageBreak/>
        <w:t xml:space="preserve">Положительное и отрицательное влияние деятельности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человека на природу (в том числе на примере окружающей 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местности). Правила поведения в природе. Охрана природных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богатств: воды, воздуха, полезных ископаемых, растительно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го и животного мира. Заповедники, национальные парки,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органов (опорно­двигательная, пищеварительная, дыхатель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Человек и общество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Общество - совокупность людей, которые объединены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общей культурой и связаны друг с другом совместной дея</w:t>
      </w:r>
      <w:r w:rsidRPr="00E764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en-US"/>
        </w:rPr>
        <w:t>тельностью во имя общей цели. Духовно­нравственные и куль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Общее представление о вкладе 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разных народов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 в многонациональную культуру нашей страны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. Ценность каждого народа для него самого и для всей страны.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Взаимоотношения человека с другими людьми. Культура общения. Уважение к чужому мнению.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Семья — самое близкое окружение человека. Семейные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Младший школьник. Правила поведения в школе, на уроке. Обращение к учителю.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Классный, школьный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Друзья, взаимоотношения между ними; ценность друж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бы, согласия, взаимной помощи. Правила взаимоотношений со взрослыми, сверстниками.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pacing w:val="-2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lang w:eastAsia="en-US"/>
        </w:rPr>
        <w:t xml:space="preserve">Средства массовой информации: радио, телевидение, </w:t>
      </w:r>
      <w:r w:rsidRPr="00E76409">
        <w:rPr>
          <w:rFonts w:ascii="Times New Roman" w:eastAsia="Times New Roman" w:hAnsi="Times New Roman" w:cs="Times New Roman"/>
          <w:iCs/>
          <w:color w:val="000000"/>
          <w:spacing w:val="-2"/>
          <w:sz w:val="26"/>
          <w:szCs w:val="26"/>
          <w:lang w:eastAsia="en-US"/>
        </w:rPr>
        <w:t xml:space="preserve">пресса, Интернет.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Наша Родина — Россия, Российская Федерация. Ценност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но­смысловое содержание понятий «Родина», «Отечество»,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«Отчизна». Государственная символика России: Государствен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ный герб России, Государственный флаг России, Государ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ственный гимн России; правила поведения при прослуши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вании гимна. Конституция — Основной закон Российской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Федерации. Права ребёнка.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Президент Российской Федерации — глава государства.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Ответственность главы государства за социальное и духовно­нравственное благополучие граждан.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Праздник в жизни общества как средство укрепления об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День народного единства, День Конституции. Праздники и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памятные даты своего региона. Оформление плаката или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стенной газеты к государственному празднику.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Россия на карте, государственная граница России.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Москва — столица России.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Достопримечательности Москвы: Кремль, Красная площадь, Большой театр и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др.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Расположение Москвы на карте.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Города России. Санкт­Петербург: достопримечательности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(Зимний дворец, памятник Петру I — Медный всадник,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>раз</w:t>
      </w:r>
      <w:r w:rsidRPr="00E76409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lang w:eastAsia="en-US"/>
        </w:rPr>
        <w:t>водные мосты через Неву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 и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др.), города Золотого кольца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выбору).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Родной край — частица России. Родной город (населён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ный пункт), регион (область, край, республика): название,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основные достопримечательности; музеи, театры, спортивные комплексы 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Правила безопасной жизни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Ценность здоровья и здорового образа жизни.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Режим дня школьника, чередование труда и отдыха в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режиме дня; личная гигиена. Физическая культура, закаливание, игры на воздухе как условие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сохранения и укрепления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здоровья. Личная ответственность каждого человека за со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помощь при лёгких травмах </w:t>
      </w:r>
      <w:r w:rsidRPr="00E76409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en-US"/>
        </w:rPr>
        <w:t>(</w:t>
      </w:r>
      <w:r w:rsidRPr="00E76409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eastAsia="en-US"/>
        </w:rPr>
        <w:t>ушиб</w:t>
      </w:r>
      <w:r w:rsidRPr="00E76409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en-US"/>
        </w:rPr>
        <w:t xml:space="preserve">, </w:t>
      </w:r>
      <w:r w:rsidRPr="00E76409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eastAsia="en-US"/>
        </w:rPr>
        <w:t>порез</w:t>
      </w:r>
      <w:r w:rsidRPr="00E76409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en-US"/>
        </w:rPr>
        <w:t xml:space="preserve">, </w:t>
      </w:r>
      <w:r w:rsidRPr="00E76409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eastAsia="en-US"/>
        </w:rPr>
        <w:t>ожог</w:t>
      </w:r>
      <w:r w:rsidRPr="00E76409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  <w:lang w:eastAsia="en-US"/>
        </w:rPr>
        <w:t xml:space="preserve">), </w:t>
      </w:r>
      <w:r w:rsidRPr="00E76409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eastAsia="en-US"/>
        </w:rPr>
        <w:t>обмора</w:t>
      </w:r>
      <w:r w:rsidRPr="00E764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>живании</w:t>
      </w:r>
      <w:r w:rsidRPr="00E7640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n-US"/>
        </w:rPr>
        <w:t xml:space="preserve">, </w:t>
      </w:r>
      <w:r w:rsidRPr="00E764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>перегреве</w:t>
      </w:r>
      <w:r w:rsidRPr="00E7640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Дорога от дома до школы, правила безопасного поведения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на дорогах, в лесу, на водоёме в разное время года. Пра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вила пожарной безопасности, основные правила обращения с газом, электричеством, водой.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Правила безопасного поведения в природе.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Правило безопасного поведения в общественных местах. Правила взаимодействия с незнакомыми людьми.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Забота о здоровье и безопасности окружающих людей — нравственный долг каждого человека.</w:t>
      </w:r>
    </w:p>
    <w:p w:rsidR="007B0CA7" w:rsidRPr="00E76409" w:rsidRDefault="00C23208" w:rsidP="00E76409">
      <w:pPr>
        <w:keepNext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5</w:t>
      </w:r>
      <w:r w:rsidR="007B0CA7" w:rsidRPr="00E7640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. Изобразительное искусство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Виды художественной деятельности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Восприятие произведений искусства.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ству. Фотография и произведение изобразительного искус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о богатстве и разнообразии художественной культуры (на примере культуры народов России). Выдающиеся предста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циональная оценка шедевров национального, российского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и мирового искусства.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Рисунок.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Материалы для рисунка: карандаш, ручка, фломастер, уголь, пастель, мелки 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т.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общие и характерные черты.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en-US"/>
        </w:rPr>
        <w:t xml:space="preserve">Живопись.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Живописные материалы. Красота и разнообразие природы, человека, зданий, предметов, выраженные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средствами живописи. Цвет – основа языка живописи.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задачами. Образы природы и человека в живописи.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en-US"/>
        </w:rPr>
        <w:t xml:space="preserve">Скульптура.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Материалы скульптуры и их роль в создании выразительного образа. Элементарные приёмы работы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 пластическими скульптурными материалами для создания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выразительного образа (пластилин, глина — раскатывание,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набор объёма, вытягивание формы). Объём — основа языка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>скульптуры. Основные темы скульптуры. Красота человека и животных, выраженная средствами скульптуры.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Художественное конструирование и дизайн.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Разнообразие материалов для художественного конструирования и моделирования (пластилин, бумага, картон 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др.). Элементарные приёмы работы с различными материалами для создания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выразительного образа (пластилин — раскатывание, набор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объёма, вытягивание формы; бумага и картон — сгибание,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вырезание). Представление о возможностях использования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навыков художественного конструирования и моделирования в жизни человека.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en-US"/>
        </w:rPr>
        <w:t xml:space="preserve">Декоративно­прикладное искусство. </w:t>
      </w:r>
      <w:r w:rsidRPr="00E764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en-US"/>
        </w:rPr>
        <w:t>Истоки декоративно­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жилища, предметов быта, орудий труда, костюма; музыка,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и женской красоте, отражённые в изобразительном искус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стве, сказках, песнях. Сказочные образы в народной культуре и декоративно­прикладном искусстве. Разнообразие форм в природе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деревьев, морозные узоры на стекле 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т.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д.). Ознакомление с произведениями народных художественных промыслов в России (с учётом местных условий).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Азбука искусства. Как говорит искусство?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en-US"/>
        </w:rPr>
        <w:t xml:space="preserve">Композиция. 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Элементарные приёмы композиции на плос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кости и в пространстве. Понятия: горизонталь, вертикаль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д. Главное и второстепенное в композиции. Симметрия и асимметрия.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Цвет.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Основные и составные цвета. Тёплые и холодные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новами цветоведения. Передача с помощью цвета характера персонажа, его эмоционального состояния.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en-US"/>
        </w:rPr>
        <w:t xml:space="preserve">Линия.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Многообразие линий (тонкие, толстые, прямые,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Форма.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Трансформация форм. Влияние формы предмета на пред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ставление о его характере. Силуэт.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en-US"/>
        </w:rPr>
        <w:t xml:space="preserve">Объём.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Объём в пространстве и объём на плоскости.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Способы передачи объёма. Выразительность объёмных композиций.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en-US"/>
        </w:rPr>
        <w:lastRenderedPageBreak/>
        <w:t xml:space="preserve">Ритм.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Виды ритма (спокойный, замедленный, порыви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стый, беспокойный 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т.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  <w:lang w:eastAsia="en-US"/>
        </w:rPr>
        <w:t>Значимые темы искусства. О чём говорит искусство?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Земля — наш общий дом.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художественных материалов и средств для создания выразительных образов природы.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остройки в природе: птичьи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гнёзда, норы, ульи, панцирь черепахи, домик улитки 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т.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Восприятие и эмоциональная оценка шедевров русского 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и зарубежного искусства, изображающих природу.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Родина моя — Россия.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Роль природных условий в ха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рактере традиционной культуры народов России. Пейзажи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en-US"/>
        </w:rPr>
        <w:t xml:space="preserve">Человек и человеческие взаимоотношения.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Образ че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т.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д. Образы персонажей, вызывающие гнев, раздражение, презрение.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Искусство дарит людям красоту.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Искусство вокруг нас сегодня. Использование различных художественных матери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алов и средств для создания проектов красивых, удобных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 выразительных предметов быта, видов транспорта. Пред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ставление о роли изобразительных (пластических) искусств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повседневной жизни человека, в организации его матери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ального окружения.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Жанр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Опыт художественно­творческой деятельности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Освоение основ рисунка, живописи, скульптуры, деко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ративно­прикладного искусства.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Овладение основами художественной грамоты: компози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Выбор и применение выразительных средств для реали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зации собственного замысла в рисунке, живописи, аппликации, художественном конструировании.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lastRenderedPageBreak/>
        <w:t>Выбор и применение выразительных средств для реали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>тона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композиции, пространства, линии, штриха, пятна, объёма,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>фактуры материала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Использование в индивидуальной и коллективной дея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тельности различных художественных техник и материалов: </w:t>
      </w:r>
      <w:r w:rsidRPr="00E76409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lang w:eastAsia="en-US"/>
        </w:rPr>
        <w:t>коллажа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, </w:t>
      </w:r>
      <w:r w:rsidRPr="00E76409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lang w:eastAsia="en-US"/>
        </w:rPr>
        <w:t>граттажа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, аппликации, компьютерной анимации, натурной мультипликации,  бумажной пластики, гуаши, акварели, </w:t>
      </w:r>
      <w:r w:rsidRPr="00E76409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lang w:eastAsia="en-US"/>
        </w:rPr>
        <w:t>пастели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, </w:t>
      </w:r>
      <w:r w:rsidRPr="00E76409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lang w:eastAsia="en-US"/>
        </w:rPr>
        <w:t>восковых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 xml:space="preserve"> мелков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>туши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карандаша, фломастеров,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>пластилина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>глины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, подручных и природных материалов.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Участие в обсуждении содержания и выразительных средств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произведений изобразительного искусства, выражение своего отношения к произведению.</w:t>
      </w:r>
    </w:p>
    <w:p w:rsidR="007B0CA7" w:rsidRPr="00E76409" w:rsidRDefault="00C23208" w:rsidP="00E76409">
      <w:pPr>
        <w:keepNext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6</w:t>
      </w:r>
      <w:r w:rsidR="007B0CA7" w:rsidRPr="00E7640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. Музыка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Музыка в жизни человека.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Обобщённое представление об основных образно­эмо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ци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ональных сферах музыки и о многообразии музыкальных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Отечественные народные музыкальные традиции. Твор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игры­драматизации. Историческое прошлое в музыкальных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образах. Народная и профессиональная музыка. Сочинения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отечественных композиторов о Родине. Духовная музыка в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творчестве композиторов.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en-US"/>
        </w:rPr>
        <w:t>Основные закономерности музыкального искусства.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 Ин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тонационно­образная природа музыкального искусства. Вы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Интонации музыкальные и речевые. Сходство и различия. Интонация — источник музыкальной речи. Основные сред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ства музыкальной выразительности (мелодия, ритм, темп,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динамика, тембр 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др.).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слушатель. Особенности музыкальной речи в сочинениях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Развитие музыки — сопоставление и столкновение чувств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и мыслей человека, музыкальных интонаций, тем, художе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ственных образов. Основные приёмы музыкального развития (повтор и контраст).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Формы построения музыки как обобщённое выражение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художественно­образного содержания произведений.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lastRenderedPageBreak/>
        <w:t>Музыкальная картина мира.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Интонационное богатство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музыкального мира. Общие представления о музыкальной 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noBreakHyphen/>
        <w:t xml:space="preserve"> и телепередачи, видеофильмы, звукозаписи (CD, DVD).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en-US"/>
        </w:rPr>
        <w:t>Различные виды музыки: вокальная, инструментальная; соль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en-US"/>
        </w:rPr>
        <w:t>Народное и профессиональное музыкальное творчество раз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7B0CA7" w:rsidRPr="00E76409" w:rsidRDefault="00C23208" w:rsidP="00E76409">
      <w:pPr>
        <w:keepNext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7</w:t>
      </w:r>
      <w:r w:rsidR="007B0CA7" w:rsidRPr="00E7640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. Технология (Труд)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Общекультурные и общетрудовые компетенции. Основы культуры труда, самообслуживания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Трудовая деятельность и её значение в жизни человека.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т.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Элементарные общие правила создания предметов руко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ворного мира (удобство, эстетическая выразительность, проч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ность; гармония предметов и окружающей среды). Бережное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отношение к природе как источнику сырьевых ресурсов. Мастера и их профессии.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E76409">
        <w:rPr>
          <w:rFonts w:ascii="Times New Roman" w:eastAsia="Times New Roman" w:hAnsi="Times New Roman" w:cs="Times New Roman"/>
          <w:iCs/>
          <w:color w:val="000000"/>
          <w:spacing w:val="-2"/>
          <w:sz w:val="26"/>
          <w:szCs w:val="26"/>
          <w:lang w:eastAsia="en-US"/>
        </w:rPr>
        <w:t>распределение рабочего времени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. Отбор и анализ информа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ции (из учебника и других дидактических материалов), её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т.п.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Выполнение доступных видов работ по самообслужива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нию, домашнему труду, оказание доступных видов помощи малышам, взрослым и сверстникам.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lastRenderedPageBreak/>
        <w:t>Технология ручной обработки материалов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vertAlign w:val="superscript"/>
          <w:lang w:eastAsia="en-US"/>
        </w:rPr>
        <w:footnoteReference w:id="5"/>
      </w: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. Элементы графической грамоты.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>Многообразие материалов и их практическое применение в жизни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Подготовка материалов к работе. Экономное расходование материалов.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>Выбор материалов по их декоративно­художе</w:t>
      </w:r>
      <w:r w:rsidRPr="00E76409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lang w:eastAsia="en-US"/>
        </w:rPr>
        <w:t xml:space="preserve">ственным и конструктивным свойствам, использование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>соответствующих способов обработки материалов в зависимости от назначения изделия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E76409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lang w:eastAsia="en-US"/>
        </w:rPr>
        <w:t xml:space="preserve">сборка, отделка изделия; проверка изделия в действии,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>внесение необходимых дополнений и изменений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. Называние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и выполнение основных технологических операций ручной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др.), сборка изделия (клеевое,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ниточное, проволочное, винтовое и другие виды соедине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ния), отделка изделия или его деталей (окрашивание, вышивка, аппликация 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Использование измерений и построений для решения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практических задач. Виды условных графических изображе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ний: рисунок, простейший чертёж, эскиз, развёртка, схема (их узнавание). Назначение линий чертежа (контур, линия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надреза, сгиба, размерная, осевая, центровая,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>разрыва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). Чте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ние условных графических изображений. Разметка деталей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Конструирование и моделирование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учебных 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пр.). Изделие, деталь изделия (общее представление). Понятие о конструкции изделия;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>различные виды конструкций и способы их сборки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t xml:space="preserve">чертежу или эскизу и по заданным условиям 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US"/>
        </w:rPr>
        <w:lastRenderedPageBreak/>
        <w:t xml:space="preserve">(технико­технологическим, </w:t>
      </w:r>
      <w:r w:rsidRPr="00E76409">
        <w:rPr>
          <w:rFonts w:ascii="Times New Roman" w:eastAsia="Times New Roman" w:hAnsi="Times New Roman" w:cs="Times New Roman"/>
          <w:iCs/>
          <w:color w:val="000000"/>
          <w:spacing w:val="-4"/>
          <w:sz w:val="26"/>
          <w:szCs w:val="26"/>
          <w:lang w:eastAsia="en-US"/>
        </w:rPr>
        <w:t>функциональным, декоративно­художественным и</w:t>
      </w:r>
      <w:r w:rsidRPr="00E76409">
        <w:rPr>
          <w:rFonts w:ascii="Times New Roman" w:eastAsia="Times New Roman" w:hAnsi="Times New Roman" w:cs="Times New Roman"/>
          <w:iCs/>
          <w:color w:val="000000"/>
          <w:spacing w:val="-4"/>
          <w:sz w:val="26"/>
          <w:szCs w:val="26"/>
          <w:lang w:eastAsia="en-US"/>
        </w:rPr>
        <w:t> </w:t>
      </w:r>
      <w:r w:rsidRPr="00E76409">
        <w:rPr>
          <w:rFonts w:ascii="Times New Roman" w:eastAsia="Times New Roman" w:hAnsi="Times New Roman" w:cs="Times New Roman"/>
          <w:iCs/>
          <w:color w:val="000000"/>
          <w:spacing w:val="-4"/>
          <w:sz w:val="26"/>
          <w:szCs w:val="26"/>
          <w:lang w:eastAsia="en-US"/>
        </w:rPr>
        <w:t>пр.).</w:t>
      </w:r>
      <w:r w:rsidRPr="00E764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Конструирование и моделирование на компьютере и в интерактивном конструкторе.</w:t>
      </w:r>
    </w:p>
    <w:p w:rsidR="007B0CA7" w:rsidRPr="00E76409" w:rsidRDefault="00C23208" w:rsidP="00E76409">
      <w:pPr>
        <w:keepNext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8</w:t>
      </w:r>
      <w:r w:rsidR="007B0CA7" w:rsidRPr="00E7640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. Физическая культура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Знания 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en-US"/>
        </w:rPr>
        <w:t>по физической культуре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Физическая культура.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Правила предупреждения травматизма во время занятий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en-US"/>
        </w:rPr>
        <w:t xml:space="preserve">Физические упражнения. </w:t>
      </w:r>
      <w:r w:rsidRPr="00E764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en-US"/>
        </w:rPr>
        <w:t>Физические упражнения, их вли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яние на физическое развитие и развитие физических качеств, </w:t>
      </w:r>
      <w:r w:rsidRPr="00E76409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>основы спортивной техники изучаемых упражнений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. </w:t>
      </w:r>
      <w:r w:rsidRPr="00E764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en-US"/>
        </w:rPr>
        <w:t>Физическая подготовка и её связь с развитием основных физи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Способы физкультурной деятельности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en-US"/>
        </w:rPr>
        <w:t xml:space="preserve">Самостоятельные занятия. </w:t>
      </w: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Физическое совершенствование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Физкультурно­оздоровительная деятельность.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Комплексы упражнений на развитие физических качеств.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en-US"/>
        </w:rPr>
        <w:t xml:space="preserve">Комплексы дыхательных упражнений. Гимнастика для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глаз.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Спортивно­оздоровительная деятельность.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Cs/>
          <w:iCs/>
          <w:color w:val="000000"/>
          <w:spacing w:val="2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Cs/>
          <w:iCs/>
          <w:color w:val="000000"/>
          <w:spacing w:val="2"/>
          <w:sz w:val="26"/>
          <w:szCs w:val="26"/>
          <w:lang w:eastAsia="en-US"/>
        </w:rPr>
        <w:t xml:space="preserve">Гимнастика.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en-US"/>
        </w:rPr>
        <w:t xml:space="preserve">Лёгкая атлетика.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en-US"/>
        </w:rPr>
        <w:t>Лыжная подготовка.</w:t>
      </w:r>
      <w:r w:rsidRPr="00E76409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en-US"/>
        </w:rPr>
        <w:t xml:space="preserve">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en-US"/>
        </w:rPr>
        <w:t>Подвижные игры и элементы спортивных игр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 xml:space="preserve">На материале гимнастики: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игровые задания с исполь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зованием строевых упражнений, упражнений на внимание,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силу, ловкость и координацию.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 xml:space="preserve">На материале лёгкой атлетики: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прыжки, бег, метания и броски; упражнения на координацию, выносливость и быстроту.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eastAsia="en-US"/>
        </w:rPr>
        <w:t xml:space="preserve">На материале лыжной подготовки: 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эстафеты в пере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движении на лыжах, упражнения на выносливость и координацию.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>На материале спортивных игр: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 xml:space="preserve">Футбол: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удар по неподвижному и катящемуся мячу; оста</w:t>
      </w:r>
      <w:r w:rsidRPr="00E7640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новка мяча; ведение мяча; подвижные игры на материале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футбола.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n-US"/>
        </w:rPr>
        <w:t>Подвижные игры разных народов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6D7626" w:rsidRPr="00E76409" w:rsidRDefault="007B0CA7" w:rsidP="00E76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i/>
          <w:sz w:val="26"/>
          <w:szCs w:val="26"/>
        </w:rPr>
        <w:t>Коррекционно-развивающие игры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>: «Порядок и беспорядок», «Узнай,</w:t>
      </w:r>
      <w:r w:rsidR="00E76409">
        <w:rPr>
          <w:rFonts w:ascii="Times New Roman" w:eastAsia="Times New Roman" w:hAnsi="Times New Roman" w:cs="Times New Roman"/>
          <w:sz w:val="26"/>
          <w:szCs w:val="26"/>
        </w:rPr>
        <w:t xml:space="preserve"> где звонили», «Собери урожай».</w:t>
      </w:r>
    </w:p>
    <w:p w:rsidR="006D7626" w:rsidRPr="00E76409" w:rsidRDefault="006D7626" w:rsidP="00E76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7626" w:rsidRPr="00E76409" w:rsidRDefault="006D7626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bookmarkStart w:id="8" w:name="_Toc415833131"/>
    </w:p>
    <w:p w:rsidR="006D7626" w:rsidRPr="00E76409" w:rsidRDefault="006D7626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7640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Программа духовно-нравственного развития, воспитания</w:t>
      </w:r>
      <w:bookmarkEnd w:id="8"/>
    </w:p>
    <w:p w:rsidR="006D7626" w:rsidRPr="00E76409" w:rsidRDefault="006D7626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6D7626" w:rsidRPr="00E76409" w:rsidRDefault="006D7626" w:rsidP="00E764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ОВЗ, ФГОС НОО, Концепция духовно-нравственного развития и воспитания личности гражданина России.</w:t>
      </w:r>
    </w:p>
    <w:p w:rsidR="006D7626" w:rsidRPr="00E76409" w:rsidRDefault="006D7626" w:rsidP="00E764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Программа духовно-нравственного развития 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E7640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6D7626" w:rsidRPr="00E76409" w:rsidRDefault="006D7626" w:rsidP="00E7640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  <w:t xml:space="preserve">Цель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духовно</w:t>
      </w:r>
      <w:r w:rsidRPr="00E76409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  <w:t>-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нравственного развития и воспитания обучающихся с ЗПР на ступени начального общего образования - социально-педагогическая поддержка и </w:t>
      </w:r>
      <w:r w:rsidRPr="00E76409">
        <w:rPr>
          <w:rFonts w:ascii="Times New Roman" w:eastAsia="Arial Unicode MS" w:hAnsi="Times New Roman" w:cs="Times New Roman"/>
          <w:kern w:val="2"/>
          <w:sz w:val="26"/>
          <w:szCs w:val="26"/>
          <w:lang w:eastAsia="en-US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 и нравственного поведения.</w:t>
      </w:r>
    </w:p>
    <w:p w:rsidR="006D7626" w:rsidRPr="00E76409" w:rsidRDefault="006D7626" w:rsidP="00E7640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en-US"/>
        </w:rPr>
        <w:t>Задачи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 духовно-нравственного развития обучающихся с ЗПР на ступени начального общего образования:</w:t>
      </w:r>
    </w:p>
    <w:p w:rsidR="006D7626" w:rsidRPr="00E76409" w:rsidRDefault="006D7626" w:rsidP="00E7640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iCs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i/>
          <w:iCs/>
          <w:kern w:val="1"/>
          <w:sz w:val="26"/>
          <w:szCs w:val="26"/>
          <w:lang w:eastAsia="en-US"/>
        </w:rPr>
        <w:t>в области формирования личностной культуры:</w:t>
      </w:r>
    </w:p>
    <w:p w:rsidR="006D7626" w:rsidRPr="00E76409" w:rsidRDefault="006D7626" w:rsidP="00E7640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- формирование мотивации универсальной нравственной компетенции — «становиться лучше», активности в учебно-игровой, предметно</w:t>
      </w:r>
      <w:r w:rsidRPr="00E76409">
        <w:rPr>
          <w:rFonts w:ascii="Times New Roman" w:eastAsia="PMingLiU" w:hAnsi="Times New Roman" w:cs="Times New Roman"/>
          <w:kern w:val="1"/>
          <w:sz w:val="26"/>
          <w:szCs w:val="26"/>
          <w:lang w:eastAsia="en-US"/>
        </w:rPr>
        <w:t>-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6D7626" w:rsidRPr="00E76409" w:rsidRDefault="006D7626" w:rsidP="00E76409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- 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6D7626" w:rsidRPr="00E76409" w:rsidRDefault="006D7626" w:rsidP="00E7640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- 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элементарную нравственную оценку своим и чужим поступкам; </w:t>
      </w:r>
    </w:p>
    <w:p w:rsidR="006D7626" w:rsidRPr="00E76409" w:rsidRDefault="006D7626" w:rsidP="00E76409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- формирование в сознании школьников нравственного смысла учения; </w:t>
      </w:r>
    </w:p>
    <w:p w:rsidR="006D7626" w:rsidRPr="00E76409" w:rsidRDefault="006D7626" w:rsidP="00E76409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-формирование основ морали;</w:t>
      </w:r>
    </w:p>
    <w:p w:rsidR="006D7626" w:rsidRPr="00E76409" w:rsidRDefault="006D7626" w:rsidP="00E76409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-формирование представлений о базовых общечеловеческих ценностях;</w:t>
      </w:r>
    </w:p>
    <w:p w:rsidR="006D7626" w:rsidRPr="00E76409" w:rsidRDefault="006D7626" w:rsidP="00E76409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-формирование представлений о базовых национальных, этнических и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lastRenderedPageBreak/>
        <w:t>духовных традициях;</w:t>
      </w:r>
    </w:p>
    <w:p w:rsidR="006D7626" w:rsidRPr="00E76409" w:rsidRDefault="006D7626" w:rsidP="00E76409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-формирование эстетических потребностей, ценностей и чувств; </w:t>
      </w:r>
    </w:p>
    <w:p w:rsidR="006D7626" w:rsidRPr="00E76409" w:rsidRDefault="006D7626" w:rsidP="00E76409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-формирование критичности к собственным намерениям, мыслям и поступкам; </w:t>
      </w:r>
    </w:p>
    <w:p w:rsidR="006D7626" w:rsidRPr="00E76409" w:rsidRDefault="006D7626" w:rsidP="00E76409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-формирование способности к самостоятельным поступкам и действиям, совершаемым на основе морального выбора, осознание ответственности за результаты собственных действий и поступков;</w:t>
      </w:r>
    </w:p>
    <w:p w:rsidR="006D7626" w:rsidRPr="00E76409" w:rsidRDefault="006D7626" w:rsidP="00E76409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-развитие трудолюбия, способности к преодолению трудностей,   настойчивости в достижении результата; </w:t>
      </w:r>
    </w:p>
    <w:p w:rsidR="006D7626" w:rsidRPr="00E76409" w:rsidRDefault="006D7626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>в области формирования социальной культуры:</w:t>
      </w:r>
    </w:p>
    <w:p w:rsidR="006D7626" w:rsidRPr="00E76409" w:rsidRDefault="006D7626" w:rsidP="00E7640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-формирование основ российской гражданской идентичности –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осознание себя как гражданина России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; </w:t>
      </w:r>
    </w:p>
    <w:p w:rsidR="006D7626" w:rsidRPr="00E76409" w:rsidRDefault="006D7626" w:rsidP="00E7640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-пробуждение чувства г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ордости за свою Родину, российский народ и историю России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; </w:t>
      </w:r>
    </w:p>
    <w:p w:rsidR="006D7626" w:rsidRPr="00E76409" w:rsidRDefault="006D7626" w:rsidP="00E7640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-осознание своей этнической и национальной принадлежности,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 воспитание положительного отношения к своему национальному языку и культуре; </w:t>
      </w:r>
    </w:p>
    <w:p w:rsidR="006D7626" w:rsidRPr="00E76409" w:rsidRDefault="006D7626" w:rsidP="00E7640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-формирование патриотизма и чувства причастности к коллективным делам; </w:t>
      </w:r>
    </w:p>
    <w:p w:rsidR="006D7626" w:rsidRPr="00E76409" w:rsidRDefault="000547C6" w:rsidP="00E7640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</w:t>
      </w:r>
      <w:r w:rsidR="006D7626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D7626" w:rsidRPr="00E76409" w:rsidRDefault="000547C6" w:rsidP="00E7640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-</w:t>
      </w:r>
      <w:r w:rsidR="006D7626"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6D7626" w:rsidRPr="00E76409" w:rsidRDefault="000547C6" w:rsidP="00E7640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</w:t>
      </w:r>
      <w:r w:rsidR="006D7626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формирование уважительного отношения к иному мнению, истории и культуре других народов</w:t>
      </w:r>
      <w:r w:rsidR="006D7626"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. </w:t>
      </w:r>
    </w:p>
    <w:p w:rsidR="006D7626" w:rsidRPr="00E76409" w:rsidRDefault="006D7626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764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>в области формирования семейной культуры:</w:t>
      </w:r>
    </w:p>
    <w:p w:rsidR="006D7626" w:rsidRPr="00E76409" w:rsidRDefault="000547C6" w:rsidP="00E7640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-</w:t>
      </w:r>
      <w:r w:rsidR="006D7626"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формирование отношения к семье как основе российского общества; </w:t>
      </w:r>
    </w:p>
    <w:p w:rsidR="006D7626" w:rsidRPr="00E76409" w:rsidRDefault="000547C6" w:rsidP="00E7640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-</w:t>
      </w:r>
      <w:r w:rsidR="006D7626"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6D7626" w:rsidRPr="00E76409" w:rsidRDefault="000547C6" w:rsidP="00E7640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-ф</w:t>
      </w:r>
      <w:r w:rsidR="006D7626"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ормирование представления о семейных ценностях, гендерных семейных ролях и уважения к ним; </w:t>
      </w:r>
    </w:p>
    <w:p w:rsidR="006D7626" w:rsidRPr="00E76409" w:rsidRDefault="000547C6" w:rsidP="00E7640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-</w:t>
      </w:r>
      <w:r w:rsidR="006D7626"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знакомство обучающихся с культурно-историческими и этническими традициями российской семьи.</w:t>
      </w:r>
    </w:p>
    <w:p w:rsidR="006D7626" w:rsidRPr="00E76409" w:rsidRDefault="006D7626" w:rsidP="00E7640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6D7626" w:rsidRPr="00E76409" w:rsidRDefault="006D7626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spacing w:val="2"/>
          <w:kern w:val="1"/>
          <w:sz w:val="26"/>
          <w:szCs w:val="26"/>
          <w:lang w:eastAsia="en-US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6D7626" w:rsidRPr="00E76409" w:rsidRDefault="000547C6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spacing w:val="2"/>
          <w:kern w:val="1"/>
          <w:sz w:val="26"/>
          <w:szCs w:val="26"/>
          <w:lang w:eastAsia="en-US"/>
        </w:rPr>
        <w:t>-</w:t>
      </w:r>
      <w:r w:rsidR="006D7626" w:rsidRPr="00E76409">
        <w:rPr>
          <w:rFonts w:ascii="Times New Roman" w:eastAsia="Arial Unicode MS" w:hAnsi="Times New Roman" w:cs="Times New Roman"/>
          <w:spacing w:val="2"/>
          <w:kern w:val="1"/>
          <w:sz w:val="26"/>
          <w:szCs w:val="26"/>
          <w:lang w:eastAsia="en-US"/>
        </w:rPr>
        <w:t xml:space="preserve">воспитание гражданственности, патриотизма, уважения </w:t>
      </w:r>
      <w:r w:rsidR="006D7626"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к правам, свободам и обязанностям человека;</w:t>
      </w:r>
    </w:p>
    <w:p w:rsidR="006D7626" w:rsidRPr="00E76409" w:rsidRDefault="000547C6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-</w:t>
      </w:r>
      <w:r w:rsidR="006D7626"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воспитание нравственных чувств и этического сознания;</w:t>
      </w:r>
    </w:p>
    <w:p w:rsidR="006D7626" w:rsidRPr="00E76409" w:rsidRDefault="000547C6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iCs/>
          <w:kern w:val="1"/>
          <w:sz w:val="26"/>
          <w:szCs w:val="26"/>
          <w:lang w:eastAsia="en-US"/>
        </w:rPr>
        <w:lastRenderedPageBreak/>
        <w:t>-</w:t>
      </w:r>
      <w:r w:rsidR="006D7626" w:rsidRPr="00E76409">
        <w:rPr>
          <w:rFonts w:ascii="Times New Roman" w:eastAsia="Arial Unicode MS" w:hAnsi="Times New Roman" w:cs="Times New Roman"/>
          <w:iCs/>
          <w:kern w:val="1"/>
          <w:sz w:val="26"/>
          <w:szCs w:val="26"/>
          <w:lang w:eastAsia="en-US"/>
        </w:rPr>
        <w:t>формирование ценностного отношения к семье, здоровью и здоровому образу жизни;</w:t>
      </w:r>
    </w:p>
    <w:p w:rsidR="006D7626" w:rsidRPr="00E76409" w:rsidRDefault="000547C6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-</w:t>
      </w:r>
      <w:r w:rsidR="006D7626"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воспитание трудолюбия, творческого отношения к учению, труду, жизни;</w:t>
      </w:r>
    </w:p>
    <w:p w:rsidR="006D7626" w:rsidRPr="00E76409" w:rsidRDefault="000547C6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-</w:t>
      </w:r>
      <w:r w:rsidR="006D7626"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воспитание положительного отношения к природе, окружающей среде (экологическое воспитание);</w:t>
      </w:r>
    </w:p>
    <w:p w:rsidR="006D7626" w:rsidRPr="00E76409" w:rsidRDefault="000547C6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2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spacing w:val="-2"/>
          <w:kern w:val="1"/>
          <w:sz w:val="26"/>
          <w:szCs w:val="26"/>
          <w:lang w:eastAsia="en-US"/>
        </w:rPr>
        <w:t>-</w:t>
      </w:r>
      <w:r w:rsidR="006D7626" w:rsidRPr="00E76409">
        <w:rPr>
          <w:rFonts w:ascii="Times New Roman" w:eastAsia="Arial Unicode MS" w:hAnsi="Times New Roman" w:cs="Times New Roman"/>
          <w:spacing w:val="-2"/>
          <w:kern w:val="1"/>
          <w:sz w:val="26"/>
          <w:szCs w:val="26"/>
          <w:lang w:eastAsia="en-US"/>
        </w:rPr>
        <w:t>воспитание эмоционально-положительного отношения к прекрасному, фор</w:t>
      </w:r>
      <w:r w:rsidR="006D7626"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мирование представлений об эстетических идеалах и ценностях (эстетическое воспитание).</w:t>
      </w:r>
    </w:p>
    <w:p w:rsidR="006D7626" w:rsidRPr="00E76409" w:rsidRDefault="006D7626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2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22"/>
          <w:sz w:val="26"/>
          <w:szCs w:val="26"/>
          <w:lang w:eastAsia="en-US"/>
        </w:rPr>
        <w:t>Программа духовно-нравственного развития, воспитания обучающихся с ЗПР реализуется посредством:</w:t>
      </w:r>
    </w:p>
    <w:p w:rsidR="006D7626" w:rsidRPr="00E76409" w:rsidRDefault="006D7626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640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духовно-нравственного воспитания</w:t>
      </w:r>
      <w:r w:rsidRPr="00E764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6D7626" w:rsidRPr="00E76409" w:rsidRDefault="006D7626" w:rsidP="00E7640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640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духовно-нравственного развития</w:t>
      </w:r>
      <w:r w:rsidRPr="00E764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902178" w:rsidRPr="00E76409" w:rsidRDefault="00902178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6"/>
          <w:szCs w:val="26"/>
          <w:lang w:eastAsia="en-US"/>
        </w:rPr>
      </w:pPr>
    </w:p>
    <w:p w:rsidR="007B0CA7" w:rsidRPr="00E76409" w:rsidRDefault="007B0CA7" w:rsidP="00E76409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6"/>
          <w:szCs w:val="26"/>
        </w:rPr>
      </w:pPr>
    </w:p>
    <w:p w:rsidR="007B0CA7" w:rsidRPr="00E76409" w:rsidRDefault="007B0CA7" w:rsidP="00E76409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6"/>
          <w:szCs w:val="26"/>
        </w:rPr>
      </w:pPr>
    </w:p>
    <w:p w:rsidR="006D7626" w:rsidRPr="00E76409" w:rsidRDefault="006D7626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9" w:name="_Toc415833132"/>
    </w:p>
    <w:p w:rsidR="00E76409" w:rsidRDefault="00E76409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76409" w:rsidRDefault="00E76409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76409" w:rsidRDefault="00E76409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76409" w:rsidRDefault="00E76409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76409" w:rsidRDefault="00E76409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76409" w:rsidRDefault="00E76409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76409" w:rsidRDefault="00E76409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76409" w:rsidRDefault="00E76409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76409" w:rsidRDefault="00E76409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76409" w:rsidRDefault="00E76409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76409" w:rsidRDefault="00E76409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76409" w:rsidRDefault="00E76409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76409" w:rsidRDefault="00E76409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B0CA7" w:rsidRPr="00E76409" w:rsidRDefault="007B0CA7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Программа формирования экологической культуры, здорового </w:t>
      </w:r>
      <w:r w:rsidRPr="00E76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и безопасного образа жизни</w:t>
      </w:r>
      <w:bookmarkEnd w:id="9"/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Программа формирования экологической культуры, здорового и безопасного образа жизни в соответствии с определением ФГОС НОО обучающихся с ОВЗ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7B0CA7" w:rsidRPr="00E76409" w:rsidRDefault="007B0CA7" w:rsidP="00E76409">
      <w:pPr>
        <w:widowControl w:val="0"/>
        <w:tabs>
          <w:tab w:val="left" w:pos="6379"/>
        </w:tabs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Программа формирования экологической культуры разрабатывается </w:t>
      </w:r>
      <w:r w:rsidRPr="00E76409">
        <w:rPr>
          <w:rFonts w:ascii="Times New Roman" w:eastAsia="Arial Unicode MS" w:hAnsi="Times New Roman" w:cs="Times New Roman"/>
          <w:color w:val="000000"/>
          <w:spacing w:val="-4"/>
          <w:kern w:val="1"/>
          <w:sz w:val="26"/>
          <w:szCs w:val="26"/>
          <w:lang w:eastAsia="en-US"/>
        </w:rPr>
        <w:t>на основе системно-деятельностного и культурно-исторического подходов,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 НОО обучающихся с ЗПР: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формирование представлений о мире </w:t>
      </w:r>
      <w:r w:rsidRPr="00E764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в его органичном единстве и разнообразии природы, народов, культур и религий; овладение начальными навыками адаптации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>в окружающем мире</w:t>
      </w:r>
      <w:r w:rsidRPr="00E7640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36"/>
          <w:sz w:val="26"/>
          <w:szCs w:val="26"/>
          <w:lang w:eastAsia="en-US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Она направлена на развитие мотивации и готовности обучающихся с ЗПР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учётом </w:t>
      </w:r>
      <w:r w:rsidRPr="00E76409">
        <w:rPr>
          <w:rFonts w:ascii="Times New Roman" w:eastAsia="Times New Roman" w:hAnsi="Times New Roman" w:cs="Times New Roman"/>
          <w:bCs/>
          <w:sz w:val="26"/>
          <w:szCs w:val="26"/>
        </w:rPr>
        <w:t>факторов, оказывающих существенное влияние на состояние здоровья обучающихся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- неблагоприятные социальные, экономические и экологические условия; 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воздействием и результатом, между начальным и существенным проявлением неблагополучных сдвигов в здоровье обучающихся; 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- формируемые в младшем школьном возрасте правила поведения, привычки; 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восприятием обучающимся состояния болезни главным образом как ограничения свободы;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>- неспособность прогнозировать последствия своего отношения к здоровью.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здоровьесберегающей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7B0CA7" w:rsidRPr="00E76409" w:rsidRDefault="007B0CA7" w:rsidP="00E76409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7B0CA7" w:rsidRPr="00E76409" w:rsidRDefault="007B0CA7" w:rsidP="00E76409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7B0CA7" w:rsidRPr="00E76409" w:rsidRDefault="007B0CA7" w:rsidP="00E76409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формирование познавательного интереса и бережного отношения к природе; </w:t>
      </w:r>
    </w:p>
    <w:p w:rsidR="007B0CA7" w:rsidRPr="00E76409" w:rsidRDefault="007B0CA7" w:rsidP="00E76409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формирование установок на использование здорового питания;</w:t>
      </w:r>
    </w:p>
    <w:p w:rsidR="007B0CA7" w:rsidRPr="00E76409" w:rsidRDefault="007B0CA7" w:rsidP="00E76409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7B0CA7" w:rsidRPr="00E76409" w:rsidRDefault="007B0CA7" w:rsidP="00E76409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соблюдение здоровьесозидающих режимов дня; </w:t>
      </w:r>
    </w:p>
    <w:p w:rsidR="007B0CA7" w:rsidRPr="00E76409" w:rsidRDefault="007B0CA7" w:rsidP="00E76409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формирование негативного отношения к факторам риска здоровью обучающихся; </w:t>
      </w:r>
    </w:p>
    <w:p w:rsidR="007B0CA7" w:rsidRPr="00E76409" w:rsidRDefault="007B0CA7" w:rsidP="00E76409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7B0CA7" w:rsidRPr="00E76409" w:rsidRDefault="007B0CA7" w:rsidP="00E76409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7B0CA7" w:rsidRPr="00E76409" w:rsidRDefault="007B0CA7" w:rsidP="00E76409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  <w:lastRenderedPageBreak/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:</w:t>
      </w:r>
    </w:p>
    <w:p w:rsidR="007B0CA7" w:rsidRPr="00E76409" w:rsidRDefault="007B0CA7" w:rsidP="00E76409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  <w:t xml:space="preserve">1.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7B0CA7" w:rsidRPr="00E76409" w:rsidRDefault="007B0CA7" w:rsidP="00E76409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E76409">
        <w:rPr>
          <w:rFonts w:ascii="Times New Roman" w:eastAsia="Calibri" w:hAnsi="Times New Roman" w:cs="Times New Roman"/>
          <w:color w:val="00000A"/>
          <w:kern w:val="1"/>
          <w:sz w:val="26"/>
          <w:szCs w:val="26"/>
          <w:lang w:eastAsia="en-US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  <w:t xml:space="preserve">3. Организация физкультурно-оздоровительной работы,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en-US"/>
        </w:rPr>
      </w:pPr>
      <w:r w:rsidRPr="00E76409"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en-US"/>
        </w:rPr>
        <w:t>4. 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en-US"/>
        </w:rPr>
      </w:pPr>
      <w:r w:rsidRPr="00E76409"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en-US"/>
        </w:rPr>
        <w:t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саногенетический мониторинг и получивших рекомендации по коррекции различных параметров здоровья.</w:t>
      </w:r>
    </w:p>
    <w:p w:rsidR="00E76409" w:rsidRDefault="007B0CA7" w:rsidP="00E76409">
      <w:pPr>
        <w:tabs>
          <w:tab w:val="left" w:pos="-18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  <w:bookmarkStart w:id="10" w:name="_Toc415833133"/>
    </w:p>
    <w:p w:rsidR="007B0CA7" w:rsidRPr="00E76409" w:rsidRDefault="007B0CA7" w:rsidP="00E76409">
      <w:pPr>
        <w:tabs>
          <w:tab w:val="left" w:pos="-180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color w:val="00000A"/>
          <w:spacing w:val="2"/>
          <w:kern w:val="1"/>
          <w:sz w:val="28"/>
          <w:szCs w:val="28"/>
          <w:lang w:eastAsia="en-US"/>
        </w:rPr>
        <w:lastRenderedPageBreak/>
        <w:t>Программа коррекционной работы</w:t>
      </w:r>
      <w:bookmarkEnd w:id="10"/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Программа коррекционной работы в соответствии с требованиями </w:t>
      </w: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>ФГОС НОО обучающихся с ОВЗ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направлена на создание системы комплексной помощи 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7B0CA7" w:rsidRPr="00E76409" w:rsidRDefault="007B0CA7" w:rsidP="00E7640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Программа коррекционной работы должна обеспечивать:</w:t>
      </w:r>
    </w:p>
    <w:p w:rsidR="007B0CA7" w:rsidRPr="00E76409" w:rsidRDefault="00F9559F" w:rsidP="00E7640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</w:t>
      </w:r>
      <w:r w:rsidR="007B0CA7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7B0CA7" w:rsidRPr="00E76409" w:rsidRDefault="00F9559F" w:rsidP="00E76409">
      <w:pPr>
        <w:spacing w:before="20" w:after="2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</w:t>
      </w:r>
      <w:r w:rsidR="007B0CA7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создание адекватных условий для реализации особых образовательных потребностей обучающихся с ЗПР;</w:t>
      </w:r>
    </w:p>
    <w:p w:rsidR="007B0CA7" w:rsidRPr="00E76409" w:rsidRDefault="00F9559F" w:rsidP="00E7640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</w:t>
      </w:r>
      <w:r w:rsidR="007B0CA7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7B0CA7" w:rsidRPr="00E76409" w:rsidRDefault="00F9559F" w:rsidP="00E76409">
      <w:pPr>
        <w:tabs>
          <w:tab w:val="left" w:pos="-180"/>
          <w:tab w:val="left" w:pos="0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>-</w:t>
      </w:r>
      <w:r w:rsidR="007B0CA7"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>разработку и реализацию индивидуальных учебных планов, организацию индивидуальных и групповых коррекционных занятий для обучающихся с ЗПР с</w:t>
      </w:r>
      <w:r w:rsidR="007B0CA7"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7B0CA7" w:rsidRPr="00E76409" w:rsidRDefault="00F9559F" w:rsidP="00E7640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</w:t>
      </w:r>
      <w:r w:rsidR="007B0CA7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оказание помощи в освоении обучающимися с ЗПР АООП НОО</w:t>
      </w:r>
      <w:r w:rsidR="007B0CA7" w:rsidRPr="00E76409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en-US"/>
        </w:rPr>
        <w:t xml:space="preserve"> и их интеграции в образовательном учреждении;</w:t>
      </w:r>
    </w:p>
    <w:p w:rsidR="007B0CA7" w:rsidRPr="00E76409" w:rsidRDefault="00F9559F" w:rsidP="00E7640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</w:t>
      </w:r>
      <w:r w:rsidR="007B0CA7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7B0CA7" w:rsidRPr="00E76409" w:rsidRDefault="00F9559F" w:rsidP="00E7640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>-</w:t>
      </w:r>
      <w:r w:rsidR="007B0CA7"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="007B0CA7"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 xml:space="preserve">Целью программы коррекционной работы является создание системы комплексного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психолого-медико-педагогического</w:t>
      </w: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kern w:val="2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/>
          <w:kern w:val="2"/>
          <w:sz w:val="26"/>
          <w:szCs w:val="26"/>
        </w:rPr>
        <w:t>Задачи программы: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kern w:val="2"/>
          <w:sz w:val="26"/>
          <w:szCs w:val="26"/>
        </w:rPr>
        <w:t>- определение особых образовательных потребностей обучающихся с ЗПР;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kern w:val="2"/>
          <w:sz w:val="26"/>
          <w:szCs w:val="26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kern w:val="2"/>
          <w:sz w:val="26"/>
          <w:szCs w:val="26"/>
        </w:rPr>
        <w:t>- своевременное выявление обучающихся с трудностями адаптации в образовательно-воспитательном процессе;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kern w:val="2"/>
          <w:sz w:val="26"/>
          <w:szCs w:val="26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>- 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bookmarkStart w:id="11" w:name="bookmark188"/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i/>
          <w:kern w:val="1"/>
          <w:sz w:val="26"/>
          <w:szCs w:val="26"/>
          <w:lang w:eastAsia="en-US"/>
        </w:rPr>
        <w:t xml:space="preserve">Принципы </w:t>
      </w:r>
      <w:bookmarkEnd w:id="11"/>
      <w:r w:rsidRPr="00E76409">
        <w:rPr>
          <w:rFonts w:ascii="Times New Roman" w:eastAsia="Arial Unicode MS" w:hAnsi="Times New Roman" w:cs="Times New Roman"/>
          <w:i/>
          <w:kern w:val="28"/>
          <w:sz w:val="26"/>
          <w:szCs w:val="26"/>
          <w:lang w:eastAsia="en-US"/>
        </w:rPr>
        <w:t>коррекционной работы:</w:t>
      </w:r>
    </w:p>
    <w:p w:rsidR="007B0CA7" w:rsidRPr="00E76409" w:rsidRDefault="007B0CA7" w:rsidP="00E76409">
      <w:pPr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Принцип </w:t>
      </w:r>
      <w:r w:rsidRPr="00E76409">
        <w:rPr>
          <w:rFonts w:ascii="Times New Roman" w:eastAsia="Arial Unicode MS" w:hAnsi="Times New Roman" w:cs="Times New Roman"/>
          <w:i/>
          <w:kern w:val="1"/>
          <w:sz w:val="26"/>
          <w:szCs w:val="26"/>
          <w:lang w:eastAsia="en-US"/>
        </w:rPr>
        <w:t>приоритетности интересов</w:t>
      </w: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обучающегося</w:t>
      </w: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определяет отношение работников организации, которые призваны</w:t>
      </w: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оказывать каждому обучающемуся</w:t>
      </w: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помощь в развитии с учетом его индивидуальных образовательных потребностей</w:t>
      </w: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Принцип</w:t>
      </w:r>
      <w:r w:rsidRPr="00E76409">
        <w:rPr>
          <w:rFonts w:ascii="Times New Roman" w:eastAsia="Arial Unicode MS" w:hAnsi="Times New Roman" w:cs="Times New Roman"/>
          <w:i/>
          <w:iCs/>
          <w:kern w:val="1"/>
          <w:sz w:val="26"/>
          <w:szCs w:val="26"/>
        </w:rPr>
        <w:t xml:space="preserve"> системности -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 xml:space="preserve"> </w:t>
      </w:r>
    </w:p>
    <w:p w:rsidR="007B0CA7" w:rsidRPr="00E76409" w:rsidRDefault="007B0CA7" w:rsidP="00E76409">
      <w:pPr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Принцип</w:t>
      </w:r>
      <w:r w:rsidRPr="00E76409">
        <w:rPr>
          <w:rFonts w:ascii="Times New Roman" w:eastAsia="Arial Unicode MS" w:hAnsi="Times New Roman" w:cs="Times New Roman"/>
          <w:i/>
          <w:iCs/>
          <w:kern w:val="1"/>
          <w:sz w:val="26"/>
          <w:szCs w:val="26"/>
        </w:rPr>
        <w:t xml:space="preserve"> непрерывности </w:t>
      </w:r>
      <w:r w:rsidRPr="00E76409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обеспечивает проведение коррекционной работы на всем протяжении обучения школьников с учетом изменений в их личности</w:t>
      </w: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>.</w:t>
      </w:r>
    </w:p>
    <w:p w:rsidR="007B0CA7" w:rsidRPr="00E76409" w:rsidRDefault="007B0CA7" w:rsidP="00E76409">
      <w:pPr>
        <w:tabs>
          <w:tab w:val="left" w:pos="-180"/>
          <w:tab w:val="left" w:pos="0"/>
        </w:tabs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 xml:space="preserve">Принцип </w:t>
      </w:r>
      <w:r w:rsidRPr="00E76409">
        <w:rPr>
          <w:rFonts w:ascii="Times New Roman" w:eastAsia="Arial Unicode MS" w:hAnsi="Times New Roman" w:cs="Times New Roman"/>
          <w:i/>
          <w:iCs/>
          <w:kern w:val="1"/>
          <w:sz w:val="26"/>
          <w:szCs w:val="26"/>
        </w:rPr>
        <w:t>вариативности</w:t>
      </w:r>
      <w:r w:rsidRPr="00E76409">
        <w:rPr>
          <w:rFonts w:ascii="Times New Roman" w:eastAsia="Arial Unicode MS" w:hAnsi="Times New Roman" w:cs="Times New Roman"/>
          <w:caps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7B0CA7" w:rsidRPr="00E76409" w:rsidRDefault="007B0CA7" w:rsidP="00E76409">
      <w:pPr>
        <w:tabs>
          <w:tab w:val="left" w:pos="-180"/>
          <w:tab w:val="left" w:pos="0"/>
        </w:tabs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 xml:space="preserve">Принцип </w:t>
      </w:r>
      <w:r w:rsidRPr="00E76409">
        <w:rPr>
          <w:rFonts w:ascii="Times New Roman" w:eastAsia="Arial Unicode MS" w:hAnsi="Times New Roman" w:cs="Times New Roman"/>
          <w:i/>
          <w:kern w:val="28"/>
          <w:sz w:val="26"/>
          <w:szCs w:val="26"/>
          <w:lang w:eastAsia="en-US"/>
        </w:rPr>
        <w:t>комплексности</w:t>
      </w: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 xml:space="preserve"> коррекционного воздействия предполагает необходимость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 xml:space="preserve">их особых образовательных потребностей и возможностей психофизического развития на основе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использования всего многообразия методов, техник и приемов коррекционной работы.</w:t>
      </w:r>
    </w:p>
    <w:p w:rsidR="007B0CA7" w:rsidRPr="00E76409" w:rsidRDefault="007B0CA7" w:rsidP="00E76409">
      <w:pPr>
        <w:tabs>
          <w:tab w:val="left" w:pos="-180"/>
          <w:tab w:val="left" w:pos="0"/>
        </w:tabs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 xml:space="preserve">Принцип </w:t>
      </w:r>
      <w:r w:rsidRPr="00E76409">
        <w:rPr>
          <w:rFonts w:ascii="Times New Roman" w:eastAsia="Arial Unicode MS" w:hAnsi="Times New Roman" w:cs="Times New Roman"/>
          <w:i/>
          <w:kern w:val="28"/>
          <w:sz w:val="26"/>
          <w:szCs w:val="26"/>
          <w:lang w:eastAsia="en-US"/>
        </w:rPr>
        <w:t>единства психолого-педагогических и медицинских средств</w:t>
      </w: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7B0CA7" w:rsidRPr="00E76409" w:rsidRDefault="007B0CA7" w:rsidP="00E76409">
      <w:pPr>
        <w:tabs>
          <w:tab w:val="left" w:pos="-180"/>
          <w:tab w:val="left" w:pos="0"/>
        </w:tabs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 xml:space="preserve">Принцип </w:t>
      </w:r>
      <w:r w:rsidRPr="00E76409">
        <w:rPr>
          <w:rFonts w:ascii="Times New Roman" w:eastAsia="Arial Unicode MS" w:hAnsi="Times New Roman" w:cs="Times New Roman"/>
          <w:i/>
          <w:kern w:val="28"/>
          <w:sz w:val="26"/>
          <w:szCs w:val="26"/>
          <w:lang w:eastAsia="en-US"/>
        </w:rPr>
        <w:t>сотрудничества с семьей</w:t>
      </w: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7B0CA7" w:rsidRPr="00E76409" w:rsidRDefault="007B0CA7" w:rsidP="00E76409">
      <w:pPr>
        <w:tabs>
          <w:tab w:val="left" w:pos="-180"/>
          <w:tab w:val="left" w:pos="0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Коррекционная работа с обучающимися</w:t>
      </w: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 xml:space="preserve"> с ЗПР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осуществляется в ходе всего учебно-образовательного процесса</w:t>
      </w: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>:</w:t>
      </w:r>
    </w:p>
    <w:p w:rsidR="007B0CA7" w:rsidRPr="00E76409" w:rsidRDefault="007B0CA7" w:rsidP="00E76409">
      <w:pPr>
        <w:tabs>
          <w:tab w:val="left" w:pos="-180"/>
          <w:tab w:val="left" w:pos="0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7B0CA7" w:rsidRPr="00E76409" w:rsidRDefault="007B0CA7" w:rsidP="00E76409">
      <w:pPr>
        <w:tabs>
          <w:tab w:val="left" w:pos="-180"/>
          <w:tab w:val="left" w:pos="0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>― в рамках внеурочной деятельности в форме специально организованных индивидуальных и групповых занятий (психокоррекционные и логопедические занятия, занятия ритмикой);</w:t>
      </w:r>
    </w:p>
    <w:p w:rsidR="007B0CA7" w:rsidRPr="00E76409" w:rsidRDefault="007B0CA7" w:rsidP="00E76409">
      <w:pPr>
        <w:tabs>
          <w:tab w:val="left" w:pos="-180"/>
          <w:tab w:val="left" w:pos="0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lastRenderedPageBreak/>
        <w:t xml:space="preserve">― в рамках психологического и социально-педагогического сопровождения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обучающихся.</w:t>
      </w:r>
    </w:p>
    <w:p w:rsidR="007B0CA7" w:rsidRPr="00E76409" w:rsidRDefault="007B0CA7" w:rsidP="00E76409">
      <w:pPr>
        <w:suppressAutoHyphens/>
        <w:spacing w:before="60" w:after="6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7B0CA7" w:rsidRPr="00E76409" w:rsidRDefault="007B0CA7" w:rsidP="00E76409">
      <w:pPr>
        <w:numPr>
          <w:ilvl w:val="0"/>
          <w:numId w:val="28"/>
        </w:numPr>
        <w:suppressAutoHyphens/>
        <w:spacing w:after="0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i/>
          <w:color w:val="00000A"/>
          <w:kern w:val="1"/>
          <w:sz w:val="26"/>
          <w:szCs w:val="26"/>
          <w:lang w:eastAsia="en-US"/>
        </w:rPr>
        <w:t>Диагностическая работа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.  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Проведение диагностической работы предполагает</w:t>
      </w: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 xml:space="preserve"> осуществление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: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― развития эмоционально-волевой сферы и личностных особенностей обучающихся;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― определение социальной ситуации развития и условий семейного воспитания обучающегося;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>2) мониторинга динамики развития обучающихся, их успешности в освоении АООП НОО;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>3) анализа результатов обследования с целью проектирования и корректировки коррекционных мероприятий.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2.</w:t>
      </w:r>
      <w:r w:rsidRPr="00E76409">
        <w:rPr>
          <w:rFonts w:ascii="Times New Roman" w:eastAsia="Arial Unicode MS" w:hAnsi="Times New Roman" w:cs="Times New Roman"/>
          <w:i/>
          <w:color w:val="00000A"/>
          <w:kern w:val="1"/>
          <w:sz w:val="26"/>
          <w:szCs w:val="26"/>
          <w:lang w:eastAsia="en-US"/>
        </w:rPr>
        <w:t xml:space="preserve"> Коррекционно-развивающая работа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. 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i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К</w:t>
      </w:r>
      <w:r w:rsidRPr="00E76409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оррекционно-развивающая работа включает: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― </w:t>
      </w:r>
      <w:r w:rsidRPr="00E76409">
        <w:rPr>
          <w:rFonts w:ascii="Times New Roman" w:eastAsia="Arial Unicode MS" w:hAnsi="Times New Roman" w:cs="Times New Roman"/>
          <w:bCs/>
          <w:kern w:val="28"/>
          <w:sz w:val="26"/>
          <w:szCs w:val="26"/>
          <w:lang w:eastAsia="en-US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bCs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― </w:t>
      </w:r>
      <w:r w:rsidRPr="00E76409">
        <w:rPr>
          <w:rFonts w:ascii="Times New Roman" w:eastAsia="Arial Unicode MS" w:hAnsi="Times New Roman" w:cs="Times New Roman"/>
          <w:bCs/>
          <w:kern w:val="28"/>
          <w:sz w:val="26"/>
          <w:szCs w:val="26"/>
          <w:lang w:eastAsia="en-US"/>
        </w:rPr>
        <w:t>формирование в классе психологического климата комфортного для всех обучающихся;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bCs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― </w:t>
      </w:r>
      <w:r w:rsidRPr="00E76409">
        <w:rPr>
          <w:rFonts w:ascii="Times New Roman" w:eastAsia="Arial Unicode MS" w:hAnsi="Times New Roman" w:cs="Times New Roman"/>
          <w:bCs/>
          <w:kern w:val="28"/>
          <w:sz w:val="26"/>
          <w:szCs w:val="26"/>
          <w:lang w:eastAsia="en-US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lastRenderedPageBreak/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― 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― развитие эмоционально-волевой и личностной сферы обучающегося и коррекцию его поведения;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― социальное сопровождение обучающегося в случае неблагоприятных условий жизни при психотравмирующих обстоятельствах.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3.</w:t>
      </w:r>
      <w:r w:rsidRPr="00E76409">
        <w:rPr>
          <w:rFonts w:ascii="Times New Roman" w:eastAsia="Arial Unicode MS" w:hAnsi="Times New Roman" w:cs="Times New Roman"/>
          <w:i/>
          <w:color w:val="00000A"/>
          <w:kern w:val="1"/>
          <w:sz w:val="26"/>
          <w:szCs w:val="26"/>
          <w:lang w:eastAsia="en-US"/>
        </w:rPr>
        <w:t xml:space="preserve"> Консультативная работа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К</w:t>
      </w:r>
      <w:r w:rsidRPr="00E76409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онсультативная работа включает: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caps/>
          <w:sz w:val="26"/>
          <w:szCs w:val="26"/>
        </w:rPr>
        <w:t>― 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― 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программы.</w:t>
      </w:r>
    </w:p>
    <w:p w:rsidR="007B0CA7" w:rsidRPr="00E76409" w:rsidRDefault="007B0CA7" w:rsidP="00E76409">
      <w:pPr>
        <w:numPr>
          <w:ilvl w:val="0"/>
          <w:numId w:val="27"/>
        </w:num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i/>
          <w:color w:val="00000A"/>
          <w:kern w:val="1"/>
          <w:sz w:val="26"/>
          <w:szCs w:val="26"/>
          <w:lang w:eastAsia="en-US"/>
        </w:rPr>
        <w:t>Информационно-просветительская работа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ЗПР, </w:t>
      </w: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взаимодействия с педагогами и сверстниками, их родителями (законными представителями) и др.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  <w:r w:rsidRPr="00E76409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Информационно-просветительская</w:t>
      </w:r>
      <w:r w:rsidRPr="00E76409">
        <w:rPr>
          <w:rFonts w:ascii="Times New Roman" w:eastAsia="Arial Unicode MS" w:hAnsi="Times New Roman" w:cs="Times New Roman"/>
          <w:i/>
          <w:iCs/>
          <w:kern w:val="1"/>
          <w:sz w:val="26"/>
          <w:szCs w:val="26"/>
        </w:rPr>
        <w:t xml:space="preserve"> </w:t>
      </w:r>
      <w:r w:rsidRPr="00E76409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работа включает: 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― </w:t>
      </w: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― </w:t>
      </w: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>оформление информационных стендов, печатных и других материалов;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― </w:t>
      </w: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>психологическое просвещение педагогов с целью повышения их психологической  компетентности;</w:t>
      </w:r>
    </w:p>
    <w:p w:rsidR="007B0CA7" w:rsidRPr="00E76409" w:rsidRDefault="007B0CA7" w:rsidP="00E76409">
      <w:pPr>
        <w:spacing w:after="0"/>
        <w:ind w:firstLine="720"/>
        <w:jc w:val="both"/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>― </w:t>
      </w:r>
      <w:r w:rsidRPr="00E76409">
        <w:rPr>
          <w:rFonts w:ascii="Times New Roman" w:eastAsia="Arial Unicode MS" w:hAnsi="Times New Roman" w:cs="Times New Roman"/>
          <w:kern w:val="28"/>
          <w:sz w:val="26"/>
          <w:szCs w:val="26"/>
          <w:lang w:eastAsia="en-US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  <w:t>Программа коррекционной работы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может предусматривать индивидуализацию специального сопровождения обучающегося с ЗПР.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lastRenderedPageBreak/>
        <w:t>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</w:t>
      </w:r>
      <w:r w:rsidRPr="00E76409">
        <w:rPr>
          <w:rFonts w:ascii="Times New Roman" w:eastAsia="Arial Unicode MS" w:hAnsi="Times New Roman" w:cs="Times New Roman"/>
          <w:iCs/>
          <w:color w:val="00000A"/>
          <w:kern w:val="1"/>
          <w:sz w:val="26"/>
          <w:szCs w:val="26"/>
          <w:lang w:eastAsia="en-US"/>
        </w:rPr>
        <w:t xml:space="preserve">сихолого-педагогическое сопровождение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Основными механизмами реализации программы коррекционной работы являются оптимально выстроенное взаимодействие специалистов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Организации с внешними ресурсами (организациями различных ведомств, другими институтами общества).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Взаимодействие специалистов Организации предусматривает: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многоаспектный анализ психофизического развития обучающего с ЗПР;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разработку индивидуальных образовательных маршрутов обучающихся с ЗПР.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Социальное партнерство предусматривает: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обучающихся с ЗПР;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сотрудничество со средствами массовой информации;</w:t>
      </w:r>
    </w:p>
    <w:p w:rsidR="007B0CA7" w:rsidRPr="00E76409" w:rsidRDefault="007B0CA7" w:rsidP="00E76409">
      <w:pPr>
        <w:suppressAutoHyphens/>
        <w:spacing w:after="0"/>
        <w:ind w:firstLine="709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сотрудничество с родительской общественностью.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en-US"/>
        </w:rPr>
        <w:t>Планируемые результаты коррекционной работы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Развитие адекватных представлений о собс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твенных возможностях, о насущно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необходимом жизнеобеспечении, проявляющемся: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различать учебные ситуации, в которых необходима посторонняя помощь для ее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разрешения, с ситуациями, в которых решение можно найти самому;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- в умении обратиться к учителю при затруднениях 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в образовательной деятельности,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сформулировать запрос о специальной помощи; 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использовать помощь взрослого для разрешения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затруднения, давать адекватную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обратную связь учителю: понимаю или не понимаю;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lastRenderedPageBreak/>
        <w:t>- в умении написать при необходимости SMS-сообще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ние, правильно выбрать адресата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(близкого человека), корректно и точно сформулировать возникшую проблему.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Овладение социально-бытовыми умениям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и, используемыми в повседневной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жизни, проявляющимися: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расширении представлений об устройстве домашней ж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изни, разнообразии повседневных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бытовых дел, понимании предназначения окружающих в быту предметов и вещей;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- в умении включаться в разнообразные повседневные 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дела, принимать в них посильное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участие;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адекватной оценке своих возможностей для выполне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ния определенных обязанностей в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каких-то областях домашней жизни, умении брать на себя ответственность в этой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деятельности;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расширении представлений об устройстве школьно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й жизни, участии в повседневной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жизни класса, принятии на себя обязанностей наряду с другими детьми;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ориентироваться в пространстве школы и проси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ть помощи в случае затруднений,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ориентироваться в расписании занятий;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включаться в разнообразные повседневные шко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льные дела, принимать посильное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участие, брать на себя ответственность;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стремлении участвовать в подготовке и проведении праздников дома и в школе.</w:t>
      </w:r>
    </w:p>
    <w:p w:rsidR="00FD2F28" w:rsidRPr="00E76409" w:rsidRDefault="00F9559F" w:rsidP="00E76409">
      <w:pPr>
        <w:tabs>
          <w:tab w:val="left" w:pos="1080"/>
        </w:tabs>
        <w:suppressAutoHyphens/>
        <w:autoSpaceDE w:val="0"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    </w:t>
      </w:r>
      <w:r w:rsidR="00FD2F28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Овладение навыками коммуникации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, принятыми правилами и нормами </w:t>
      </w:r>
      <w:r w:rsidR="00FD2F28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социального взаимодействия, проявляющимися: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расширении знаний правил коммуникации;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расширении и обогащении опыта коммуника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ции ребенка в ближнем и дальнем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окружении, расширении круга ситуаций, в которых обучающийся может использовать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коммуникацию как средство достижения цели;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решать актуальные школьные и житейские задачи, используя коммуникацию как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средство достижения цели (вербальную, невербальную);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начать и поддержать разговор, задать вопрос, вы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разить свои намерения, просьбу,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пожелание, опасения, завершить разговор;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корректно выразить отказ и недовольство, благодарность, сочувствие и т.д.;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получать и уточнять информацию от собеседника;</w:t>
      </w:r>
    </w:p>
    <w:p w:rsidR="00F9559F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освоении культурн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ых форм выражения своих чувств.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Способность к осмыслению и 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дифференциации картины мира, ее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пространственно-временной организации, проявляющаяся: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расширении и обогащении опыта реального взаимо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действия обучающегося с бытовым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окружением, миром природных явлений и вещей, расширении адекватных представлений об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опасности и безопасности;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lastRenderedPageBreak/>
        <w:t>- в адекватности бытового поведения обучающегося с точ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ки зрения опасности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(безопасности) для себя и для окружающих;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сохранности окружающей предметной и природной среды;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расширении и накоплении знакомых и разнообразно осв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оенных мест за пределами дома и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школы: двора, дачи, леса, парка, речки, городских и загородных достопримечательностей и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других;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расширении представлений о целостной и подробной картине мира, упорядоченной в пространстве и времени, адекватных возрасту ребенка;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накапливать личные впечатления, связанные с явлениями окружающего мира;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устанавливать взаимосвязь между природным порядком и ходом собственной жизни в семье и в школе;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устанавливать взаимосвязь общественного поряд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ка и уклада собственной жизни в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семье и в школе, соответствовать этому порядку;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развитии любознательности, наблюдательности, спосо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бности замечать новое, задавать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вопросы; в развитии активности во взаимодействии с миром, понимании собственной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результативности;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накоплении опыта освоения нового при помощи экскурсий и путешествий;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передать свои впечатления, соображения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, умозаключения так, чтобы быть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понятым другим человеком; в умении принимать и включать в свой личный опыт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жизненный опыт других людей;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способности взаимодействовать с другими людьми, умении делиться св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оими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воспоминаниями, впечатлениями и планами.</w:t>
      </w:r>
    </w:p>
    <w:p w:rsidR="00FD2F28" w:rsidRPr="00E76409" w:rsidRDefault="00F9559F" w:rsidP="00E76409">
      <w:pPr>
        <w:tabs>
          <w:tab w:val="left" w:pos="1080"/>
        </w:tabs>
        <w:suppressAutoHyphens/>
        <w:autoSpaceDE w:val="0"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   </w:t>
      </w:r>
      <w:r w:rsidR="00FD2F28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Способность к осмыслению социального окружения, своего места в нем,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</w:t>
      </w:r>
      <w:r w:rsidR="00FD2F28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принятие соответствующих возраст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у ценностей и социальных ролей, </w:t>
      </w:r>
      <w:r w:rsidR="00FD2F28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проявляющаяся: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знании правил поведения в разных социальных ситуациях с л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юдьми разного статуса, с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близкими в семье; с учителями и учениками в школе; со знакомыми и незнакомыми людьми;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- в освоении необходимых социальных ритуалов, умении 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адекватно использовать принятые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социальные ритуалы, умении вступить в контакт и общаться в соответствии с возрастом,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близостью и социальным статусом собеседника, умении корректно привлечь к себе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внимание, отстраниться от нежелательного контакта, выразить свои чувства, отказ,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недовольство, благодарность, сочувствие, намерение, просьбу, опасение и другие;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- в освоении возможностей и допустимых границ 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социальных контактов, выработки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адекватной дистанции в зависимости от ситуации общения;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проявлять инициативу, корректно устанавливать и ограничивать контакт;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не быть назойливым в своих просьбах и т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ребованиях, быть благодарным за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проявление внимания и оказание помощи;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lastRenderedPageBreak/>
        <w:t>- в умении применять формы выражения своих чувств соот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ветственно ситуации социального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контакта.</w:t>
      </w:r>
    </w:p>
    <w:p w:rsidR="00FD2F28" w:rsidRPr="00E76409" w:rsidRDefault="00F9559F" w:rsidP="00E76409">
      <w:pPr>
        <w:tabs>
          <w:tab w:val="left" w:pos="1080"/>
        </w:tabs>
        <w:suppressAutoHyphens/>
        <w:autoSpaceDE w:val="0"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     </w:t>
      </w:r>
      <w:r w:rsidR="00FD2F28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Способность усваивать новый учебный материал, проявляющаяся: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адекватно включаться в классные занятия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и соответствовать общему темпу занятий; 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использовать речевые возможности на уроках п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ри ответах и в других ситуациях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общения;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передавать свои впечатления, умозаключения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так, чтобы быть понятым другим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человеком: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задавать вопросы;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быть наблюдательным, замечать новое;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-в умении быть активным и самостоятельным в разн</w:t>
      </w:r>
      <w:r w:rsidR="00F9559F"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ых видах предметно-практической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деятельности;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ставить и удерживать цель деятельности;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планировать действия;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определять и сохранять способ действий;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использовать самоконтроль на всех этапах деятельности;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осуществлять словесный отчет о процессе и результатах деятельности;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- в умении оценивать процесс и результат деятельности.</w:t>
      </w: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E76409" w:rsidRDefault="00E76409" w:rsidP="00E76409">
      <w:pPr>
        <w:tabs>
          <w:tab w:val="left" w:pos="1080"/>
        </w:tabs>
        <w:suppressAutoHyphens/>
        <w:autoSpaceDE w:val="0"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6D7626" w:rsidRPr="00E76409" w:rsidRDefault="006D7626" w:rsidP="00E76409">
      <w:pPr>
        <w:tabs>
          <w:tab w:val="left" w:pos="1080"/>
        </w:tabs>
        <w:suppressAutoHyphens/>
        <w:autoSpaceDE w:val="0"/>
        <w:spacing w:after="0"/>
        <w:jc w:val="center"/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en-US"/>
        </w:rPr>
        <w:lastRenderedPageBreak/>
        <w:t xml:space="preserve">Результаты освоения коррекционно-развивающей области </w:t>
      </w:r>
      <w:r w:rsidRPr="00E76409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en-US"/>
        </w:rPr>
        <w:br/>
      </w:r>
      <w:r w:rsidRPr="00E76409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en-US"/>
        </w:rPr>
        <w:t xml:space="preserve">адаптированной основной общеобразовательной программы </w:t>
      </w:r>
      <w:r w:rsidRPr="00E76409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en-US"/>
        </w:rPr>
        <w:br/>
        <w:t>начального общего образования</w:t>
      </w:r>
    </w:p>
    <w:p w:rsidR="006D7626" w:rsidRPr="00E76409" w:rsidRDefault="006D7626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Результаты освоения </w:t>
      </w:r>
      <w:r w:rsidRPr="00E76409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6"/>
          <w:szCs w:val="26"/>
          <w:lang w:eastAsia="en-US"/>
        </w:rPr>
        <w:t>коррекционно-развивающей области</w:t>
      </w:r>
      <w:r w:rsidRPr="00E76409">
        <w:rPr>
          <w:rFonts w:ascii="Times New Roman" w:eastAsia="Arial Unicode MS" w:hAnsi="Times New Roman" w:cs="Times New Roman"/>
          <w:b/>
          <w:bCs/>
          <w:color w:val="00000A"/>
          <w:kern w:val="1"/>
          <w:sz w:val="26"/>
          <w:szCs w:val="26"/>
          <w:lang w:eastAsia="en-US"/>
        </w:rPr>
        <w:t xml:space="preserve">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АООП НОО обучающихся с ЗПР должны отражать: </w:t>
      </w:r>
    </w:p>
    <w:p w:rsidR="006D7626" w:rsidRPr="00E76409" w:rsidRDefault="006D7626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i/>
          <w:color w:val="00000A"/>
          <w:kern w:val="1"/>
          <w:sz w:val="26"/>
          <w:szCs w:val="26"/>
          <w:lang w:eastAsia="en-US"/>
        </w:rPr>
        <w:t>Логопедические занятия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6D7626" w:rsidRPr="00E76409" w:rsidRDefault="006D7626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i/>
          <w:color w:val="00000A"/>
          <w:kern w:val="1"/>
          <w:sz w:val="26"/>
          <w:szCs w:val="26"/>
          <w:lang w:eastAsia="en-US"/>
        </w:rPr>
        <w:t xml:space="preserve">Психокоррекционные занятия: 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6D7626" w:rsidRPr="00E76409" w:rsidRDefault="006D7626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FD2F28" w:rsidRPr="00E76409" w:rsidRDefault="00FD2F28" w:rsidP="00E76409">
      <w:pPr>
        <w:tabs>
          <w:tab w:val="left" w:pos="1080"/>
        </w:tabs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                  </w:t>
      </w:r>
    </w:p>
    <w:p w:rsidR="006D7626" w:rsidRPr="00E76409" w:rsidRDefault="006D7626" w:rsidP="00E7640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7626" w:rsidRPr="00E76409" w:rsidRDefault="006D7626" w:rsidP="00E764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409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курсов коррекционно-развивающей области</w:t>
      </w:r>
    </w:p>
    <w:p w:rsidR="006D7626" w:rsidRPr="00E76409" w:rsidRDefault="006D7626" w:rsidP="00E76409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/>
        </w:rPr>
      </w:pPr>
      <w:r w:rsidRPr="00E76409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/>
        </w:rPr>
        <w:t>Логопедические занятия</w:t>
      </w:r>
    </w:p>
    <w:p w:rsidR="006D7626" w:rsidRPr="00E76409" w:rsidRDefault="006D7626" w:rsidP="00E7640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 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E76409">
        <w:rPr>
          <w:rFonts w:ascii="Times New Roman" w:eastAsia="Times New Roman" w:hAnsi="Times New Roman" w:cs="Times New Roman"/>
          <w:caps/>
          <w:sz w:val="26"/>
          <w:szCs w:val="26"/>
        </w:rPr>
        <w:t xml:space="preserve">. </w:t>
      </w:r>
    </w:p>
    <w:p w:rsidR="006D7626" w:rsidRPr="00E76409" w:rsidRDefault="006D7626" w:rsidP="00E7640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Основными </w:t>
      </w:r>
      <w:r w:rsidRPr="00E76409">
        <w:rPr>
          <w:rFonts w:ascii="Times New Roman" w:eastAsia="Times New Roman" w:hAnsi="Times New Roman" w:cs="Times New Roman"/>
          <w:b/>
          <w:sz w:val="26"/>
          <w:szCs w:val="26"/>
        </w:rPr>
        <w:t>направлениями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 логопедической работы является</w:t>
      </w:r>
      <w:r w:rsidRPr="00E76409">
        <w:rPr>
          <w:rFonts w:ascii="Times New Roman" w:eastAsia="Times New Roman" w:hAnsi="Times New Roman" w:cs="Times New Roman"/>
          <w:caps/>
          <w:sz w:val="26"/>
          <w:szCs w:val="26"/>
        </w:rPr>
        <w:t>:</w:t>
      </w:r>
    </w:p>
    <w:p w:rsidR="006D7626" w:rsidRPr="00E76409" w:rsidRDefault="006D7626" w:rsidP="00E7640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>диагностика и коррекция звукопроизношения (постановка, автоматизация и дифференциация звуков речи);</w:t>
      </w:r>
      <w:r w:rsidRPr="00E76409">
        <w:rPr>
          <w:rFonts w:ascii="Times New Roman" w:eastAsia="Times New Roman" w:hAnsi="Times New Roman" w:cs="Times New Roman"/>
          <w:caps/>
          <w:sz w:val="26"/>
          <w:szCs w:val="26"/>
        </w:rPr>
        <w:t xml:space="preserve"> </w:t>
      </w:r>
    </w:p>
    <w:p w:rsidR="006D7626" w:rsidRPr="00E76409" w:rsidRDefault="006D7626" w:rsidP="00E7640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>диагностика и коррекция лексической стороны речи (обогащение словаря, его расширение и уточнение)</w:t>
      </w:r>
      <w:r w:rsidRPr="00E76409">
        <w:rPr>
          <w:rFonts w:ascii="Times New Roman" w:eastAsia="Times New Roman" w:hAnsi="Times New Roman" w:cs="Times New Roman"/>
          <w:caps/>
          <w:sz w:val="26"/>
          <w:szCs w:val="26"/>
        </w:rPr>
        <w:t>;</w:t>
      </w:r>
    </w:p>
    <w:p w:rsidR="006D7626" w:rsidRPr="00E76409" w:rsidRDefault="006D7626" w:rsidP="00E7640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6D7626" w:rsidRPr="00E76409" w:rsidRDefault="006D7626" w:rsidP="00E7640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>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6D7626" w:rsidRPr="00E76409" w:rsidRDefault="006D7626" w:rsidP="00E7640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lastRenderedPageBreak/>
        <w:t>коррекция нарушений чтения и письма</w:t>
      </w:r>
      <w:r w:rsidRPr="00E76409">
        <w:rPr>
          <w:rFonts w:ascii="Times New Roman" w:eastAsia="Times New Roman" w:hAnsi="Times New Roman" w:cs="Times New Roman"/>
          <w:caps/>
          <w:sz w:val="26"/>
          <w:szCs w:val="26"/>
        </w:rPr>
        <w:t xml:space="preserve">; </w:t>
      </w:r>
    </w:p>
    <w:p w:rsidR="006D7626" w:rsidRPr="00E76409" w:rsidRDefault="006D7626" w:rsidP="00E7640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>расширение представлений об окружающей действительности</w:t>
      </w:r>
      <w:r w:rsidRPr="00E76409">
        <w:rPr>
          <w:rFonts w:ascii="Times New Roman" w:eastAsia="Times New Roman" w:hAnsi="Times New Roman" w:cs="Times New Roman"/>
          <w:caps/>
          <w:sz w:val="26"/>
          <w:szCs w:val="26"/>
        </w:rPr>
        <w:t xml:space="preserve">; </w:t>
      </w:r>
    </w:p>
    <w:p w:rsidR="006D7626" w:rsidRPr="00E76409" w:rsidRDefault="006D7626" w:rsidP="00E7640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>развитие познавательной сферы (мышления, памяти, внимания и др. познавательных процессов)</w:t>
      </w:r>
      <w:r w:rsidRPr="00E76409">
        <w:rPr>
          <w:rFonts w:ascii="Times New Roman" w:eastAsia="Times New Roman" w:hAnsi="Times New Roman" w:cs="Times New Roman"/>
          <w:caps/>
          <w:sz w:val="26"/>
          <w:szCs w:val="26"/>
        </w:rPr>
        <w:t>.</w:t>
      </w:r>
    </w:p>
    <w:p w:rsidR="00F9559F" w:rsidRPr="00E76409" w:rsidRDefault="00F9559F" w:rsidP="00E7640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6D7626" w:rsidRPr="00E76409" w:rsidRDefault="006D7626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7626" w:rsidRPr="00E76409" w:rsidRDefault="006D7626" w:rsidP="00E764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409">
        <w:rPr>
          <w:rFonts w:ascii="Times New Roman" w:eastAsia="Times New Roman" w:hAnsi="Times New Roman" w:cs="Times New Roman"/>
          <w:b/>
          <w:sz w:val="28"/>
          <w:szCs w:val="28"/>
        </w:rPr>
        <w:t>Психокоррекционные занятия</w:t>
      </w:r>
    </w:p>
    <w:p w:rsidR="006D7626" w:rsidRPr="00E76409" w:rsidRDefault="006D7626" w:rsidP="00E764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 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6D7626" w:rsidRPr="00E76409" w:rsidRDefault="006D7626" w:rsidP="00E764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Основные </w:t>
      </w:r>
      <w:r w:rsidRPr="00E76409">
        <w:rPr>
          <w:rFonts w:ascii="Times New Roman" w:eastAsia="Times New Roman" w:hAnsi="Times New Roman" w:cs="Times New Roman"/>
          <w:b/>
          <w:sz w:val="26"/>
          <w:szCs w:val="26"/>
        </w:rPr>
        <w:t>направления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 работы: </w:t>
      </w:r>
    </w:p>
    <w:p w:rsidR="006D7626" w:rsidRPr="00E76409" w:rsidRDefault="006D7626" w:rsidP="00E764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диагностика и развитие познавательной сферы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>и целенаправленное формирование высших психических функций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 (формирование учебной мотивации, активизация сенсорно-перцептивной, мнемической и мыслительной деятельности, </w:t>
      </w:r>
      <w:r w:rsidRPr="00E7640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развития пространственно-временных представлений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6D7626" w:rsidRPr="00E76409" w:rsidRDefault="006D7626" w:rsidP="00E764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диагностика и развитие эмоционально-личностной сферы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>и коррекция ее недостатков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 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ситуации успешной деятельности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6D7626" w:rsidRPr="00E76409" w:rsidRDefault="006D7626" w:rsidP="00E764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диагностика и развитие коммуникативной сферы и социальная интеграции (развитие способности к эмпатии, сопереживанию); </w:t>
      </w:r>
    </w:p>
    <w:p w:rsidR="006D7626" w:rsidRPr="00E76409" w:rsidRDefault="006D7626" w:rsidP="00E764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>формирование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 поведения (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правил и норм поведения в группе, адекватное понимание социальных ролей в значимых ситуациях</w:t>
      </w:r>
      <w:r w:rsidRPr="00E76409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6D7626" w:rsidRPr="00E76409" w:rsidRDefault="006D7626" w:rsidP="00E764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произвольной регуляции деятельности и поведения</w:t>
      </w:r>
      <w:r w:rsidRPr="00E764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E764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6D7626" w:rsidRPr="00E76409" w:rsidRDefault="006D7626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</w:p>
    <w:p w:rsidR="00FD2F28" w:rsidRPr="00E76409" w:rsidRDefault="00FD2F28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bookmarkStart w:id="12" w:name="_Toc415833134"/>
    </w:p>
    <w:p w:rsidR="00FD2F28" w:rsidRPr="00E76409" w:rsidRDefault="00FD2F28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FD2F28" w:rsidRPr="00E76409" w:rsidRDefault="00FD2F28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E76409" w:rsidRDefault="00E76409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E76409" w:rsidRDefault="00E76409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E76409" w:rsidRDefault="00E76409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E76409" w:rsidRDefault="00E76409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7B0CA7" w:rsidRPr="00E76409" w:rsidRDefault="007B0CA7" w:rsidP="00E76409">
      <w:pPr>
        <w:autoSpaceDE w:val="0"/>
        <w:autoSpaceDN w:val="0"/>
        <w:adjustRightInd w:val="0"/>
        <w:spacing w:before="120" w:after="120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7640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Программа внеурочной деятельности</w:t>
      </w:r>
      <w:bookmarkEnd w:id="12"/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ЗПР.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>Внеурочная деятельность ориентирована на создание условий для:</w:t>
      </w:r>
      <w:r w:rsidRPr="00E7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E7640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творческой самореализации обучающихся с ЗПР в комфортной р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E7640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социального становления обучающегося 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Основными целями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7B0CA7" w:rsidRPr="00E76409" w:rsidRDefault="007B0CA7" w:rsidP="00E76409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0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i/>
          <w:color w:val="000000"/>
          <w:kern w:val="1"/>
          <w:sz w:val="26"/>
          <w:szCs w:val="26"/>
          <w:lang w:eastAsia="en-US"/>
        </w:rPr>
        <w:t>Основные задачи:</w:t>
      </w:r>
    </w:p>
    <w:p w:rsidR="007B0CA7" w:rsidRPr="00E76409" w:rsidRDefault="007B0CA7" w:rsidP="00E76409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sz w:val="26"/>
          <w:szCs w:val="26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развитие активности, самостоятельности и независимости в повседневной жизни;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  <w:t>развитие возможных избирательных способностей и интересов обучающегося в разных видах деятельности;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7B0CA7" w:rsidRPr="00E76409" w:rsidRDefault="007B0CA7" w:rsidP="00E76409">
      <w:pPr>
        <w:tabs>
          <w:tab w:val="num" w:pos="563"/>
        </w:tabs>
        <w:suppressAutoHyphens/>
        <w:overflowPunct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формирование эстетических потребностей, ценностей и чувств; 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lastRenderedPageBreak/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расширение представлений обучающегося о мире и о себе, его социального опыта;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формирование положительного отношения к базовым общественным ценностям;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333333"/>
          <w:kern w:val="1"/>
          <w:sz w:val="26"/>
          <w:szCs w:val="26"/>
          <w:shd w:val="clear" w:color="auto" w:fill="FFFFFF"/>
          <w:lang w:eastAsia="en-US"/>
        </w:rPr>
        <w:t>формирование умений, навыков социального общения людей;</w:t>
      </w: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 </w:t>
      </w:r>
    </w:p>
    <w:p w:rsidR="007B0CA7" w:rsidRPr="00E76409" w:rsidRDefault="007B0CA7" w:rsidP="00E7640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bCs/>
          <w:color w:val="00000A"/>
          <w:kern w:val="1"/>
          <w:sz w:val="26"/>
          <w:szCs w:val="26"/>
          <w:lang w:eastAsia="en-US"/>
        </w:rPr>
        <w:t>расширение круга общения, выход обучающегося за пределы семьи и образовательной организации;</w:t>
      </w:r>
    </w:p>
    <w:p w:rsidR="007B0CA7" w:rsidRPr="00E76409" w:rsidRDefault="007B0CA7" w:rsidP="00E76409">
      <w:pPr>
        <w:suppressAutoHyphens/>
        <w:overflowPunct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7B0CA7" w:rsidRPr="00E76409" w:rsidRDefault="007B0CA7" w:rsidP="00E76409">
      <w:pPr>
        <w:suppressAutoHyphens/>
        <w:overflowPunct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 xml:space="preserve">укрепление доверия к другим людям; </w:t>
      </w:r>
    </w:p>
    <w:p w:rsidR="007B0CA7" w:rsidRPr="00E76409" w:rsidRDefault="007B0CA7" w:rsidP="00E76409">
      <w:pPr>
        <w:suppressAutoHyphens/>
        <w:overflowPunct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</w:pPr>
      <w:r w:rsidRPr="00E76409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en-US"/>
        </w:rPr>
        <w:t>развитие доброжелательности и эмоциональной отзывчивости, понимания других людей и сопереживания им.</w:t>
      </w:r>
    </w:p>
    <w:p w:rsidR="007B0CA7" w:rsidRPr="00E76409" w:rsidRDefault="007B0CA7" w:rsidP="00E764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7B0CA7" w:rsidRPr="00E76409" w:rsidRDefault="007B0CA7" w:rsidP="00E7640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7B0CA7" w:rsidRPr="00E76409" w:rsidRDefault="007B0CA7" w:rsidP="00E7640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Обязательной частью внеурочной деятельности</w:t>
      </w:r>
      <w:r w:rsidRPr="00E7640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,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поддерживающей процесс освоения содержания АООП НОО, является</w:t>
      </w:r>
      <w:r w:rsidRPr="00E764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коррекционно-развивающая область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E76409"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>С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одержание </w:t>
      </w:r>
      <w:r w:rsidRPr="00E764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коррекционно-развивающей области</w:t>
      </w: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представлено коррекционно-развивающими занятиями (логопедическими и психо-коррекционными) и ритмикой</w:t>
      </w:r>
      <w:r w:rsidRPr="00E76409"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>.</w:t>
      </w:r>
    </w:p>
    <w:p w:rsidR="007B0CA7" w:rsidRPr="00E76409" w:rsidRDefault="007B0CA7" w:rsidP="00E76409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E76409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составляет в течение 5 учебных лет не менее 1680 часов. </w:t>
      </w:r>
    </w:p>
    <w:p w:rsidR="007B0CA7" w:rsidRPr="00E76409" w:rsidRDefault="007B0CA7" w:rsidP="00E76409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kern w:val="2"/>
          <w:sz w:val="26"/>
          <w:szCs w:val="26"/>
        </w:rPr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DA0BEA" w:rsidRDefault="007B0CA7" w:rsidP="00DA0BE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64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E76409" w:rsidRPr="00DA0BEA" w:rsidRDefault="00CA4472" w:rsidP="00DA0BEA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76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 w:rsidR="00E76409" w:rsidRPr="00427623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коррекционной работы</w:t>
      </w:r>
    </w:p>
    <w:p w:rsidR="00B17F48" w:rsidRPr="00427623" w:rsidRDefault="00B17F48" w:rsidP="00CA4472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B0CA7" w:rsidRPr="00A61513" w:rsidRDefault="007B0CA7" w:rsidP="002B6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0CA7" w:rsidRPr="00A61513" w:rsidSect="002B65DC"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1"/>
        <w:gridCol w:w="1643"/>
        <w:gridCol w:w="1642"/>
        <w:gridCol w:w="809"/>
        <w:gridCol w:w="1642"/>
        <w:gridCol w:w="1245"/>
      </w:tblGrid>
      <w:tr w:rsidR="002B0E51" w:rsidRPr="00DA0BEA" w:rsidTr="002B0E51">
        <w:tc>
          <w:tcPr>
            <w:tcW w:w="3190" w:type="dxa"/>
          </w:tcPr>
          <w:p w:rsidR="002B0E51" w:rsidRPr="00DA0BEA" w:rsidRDefault="002B0E51" w:rsidP="00127F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2B0E51" w:rsidRPr="00DA0BEA" w:rsidRDefault="002B0E51" w:rsidP="002B0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975" w:type="dxa"/>
          </w:tcPr>
          <w:p w:rsidR="002B0E51" w:rsidRPr="00DA0BEA" w:rsidRDefault="002B0E51" w:rsidP="002B0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106" w:type="dxa"/>
          </w:tcPr>
          <w:p w:rsidR="002B0E51" w:rsidRPr="00DA0BEA" w:rsidRDefault="002B0E51" w:rsidP="002B0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110" w:type="dxa"/>
          </w:tcPr>
          <w:p w:rsidR="002B0E51" w:rsidRPr="00DA0BEA" w:rsidRDefault="002B0E51" w:rsidP="002B0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081" w:type="dxa"/>
          </w:tcPr>
          <w:p w:rsidR="002B0E51" w:rsidRPr="00DA0BEA" w:rsidRDefault="002B0E51" w:rsidP="002B0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2B0E51" w:rsidRPr="00DA0BEA" w:rsidRDefault="002B0E51" w:rsidP="002B0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0E51" w:rsidRPr="00DA0BEA" w:rsidTr="002B0E51">
        <w:tc>
          <w:tcPr>
            <w:tcW w:w="3190" w:type="dxa"/>
          </w:tcPr>
          <w:p w:rsidR="002B0E51" w:rsidRPr="00DA0BEA" w:rsidRDefault="002B0E51" w:rsidP="002B0E51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en-US"/>
              </w:rPr>
            </w:pPr>
            <w:r w:rsidRPr="00DA0BEA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en-US"/>
              </w:rPr>
              <w:t>Логопедические занятия</w:t>
            </w:r>
          </w:p>
          <w:p w:rsidR="002B0E51" w:rsidRPr="00DA0BEA" w:rsidRDefault="002B0E51" w:rsidP="00127F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975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110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</w:tr>
      <w:tr w:rsidR="002B0E51" w:rsidRPr="00DA0BEA" w:rsidTr="002B0E51">
        <w:tc>
          <w:tcPr>
            <w:tcW w:w="3190" w:type="dxa"/>
          </w:tcPr>
          <w:p w:rsidR="002B0E51" w:rsidRPr="00DA0BEA" w:rsidRDefault="002B0E51" w:rsidP="002B0E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Психокоррекционные занятия</w:t>
            </w:r>
          </w:p>
          <w:p w:rsidR="002B0E51" w:rsidRPr="00DA0BEA" w:rsidRDefault="002B0E51" w:rsidP="00127F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106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081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0E51" w:rsidRPr="00DA0BEA" w:rsidTr="002B0E51">
        <w:tc>
          <w:tcPr>
            <w:tcW w:w="3190" w:type="dxa"/>
          </w:tcPr>
          <w:p w:rsidR="002B0E51" w:rsidRPr="00DA0BEA" w:rsidRDefault="002B0E51" w:rsidP="002B0E51">
            <w:pPr>
              <w:autoSpaceDE w:val="0"/>
              <w:autoSpaceDN w:val="0"/>
              <w:adjustRightInd w:val="0"/>
              <w:spacing w:before="120" w:after="120" w:line="276" w:lineRule="auto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0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Формирование экологической культуры, здорового </w:t>
            </w:r>
            <w:r w:rsidRPr="00DA0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и безопасного образа жизни</w:t>
            </w:r>
          </w:p>
          <w:p w:rsidR="002B0E51" w:rsidRPr="00DA0BEA" w:rsidRDefault="002B0E51" w:rsidP="00127F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урок физкультуры</w:t>
            </w:r>
          </w:p>
        </w:tc>
        <w:tc>
          <w:tcPr>
            <w:tcW w:w="975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урок физкультуры</w:t>
            </w:r>
          </w:p>
        </w:tc>
        <w:tc>
          <w:tcPr>
            <w:tcW w:w="1106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урок физкультуры</w:t>
            </w:r>
          </w:p>
        </w:tc>
        <w:tc>
          <w:tcPr>
            <w:tcW w:w="2081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</w:tr>
      <w:tr w:rsidR="002B0E51" w:rsidRPr="00DA0BEA" w:rsidTr="002B0E51">
        <w:tc>
          <w:tcPr>
            <w:tcW w:w="3190" w:type="dxa"/>
          </w:tcPr>
          <w:p w:rsidR="002B0E51" w:rsidRPr="00DA0BEA" w:rsidRDefault="002B0E51" w:rsidP="00127F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Духовно-нравственного развитие</w:t>
            </w:r>
          </w:p>
        </w:tc>
        <w:tc>
          <w:tcPr>
            <w:tcW w:w="1110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классный</w:t>
            </w:r>
          </w:p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</w:tr>
      <w:tr w:rsidR="002B0E51" w:rsidRPr="00DA0BEA" w:rsidTr="002B0E51">
        <w:tc>
          <w:tcPr>
            <w:tcW w:w="3190" w:type="dxa"/>
          </w:tcPr>
          <w:p w:rsidR="002B0E51" w:rsidRPr="00DA0BEA" w:rsidRDefault="002B0E51" w:rsidP="00127F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Внеурочная  деятельности (спорт секция)</w:t>
            </w:r>
          </w:p>
        </w:tc>
        <w:tc>
          <w:tcPr>
            <w:tcW w:w="1110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975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110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B0E51" w:rsidRPr="00DA0BEA" w:rsidRDefault="002B0E51" w:rsidP="00E30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</w:tr>
      <w:tr w:rsidR="002B0E51" w:rsidRPr="00DA0BEA" w:rsidTr="002B0E51">
        <w:tc>
          <w:tcPr>
            <w:tcW w:w="3190" w:type="dxa"/>
          </w:tcPr>
          <w:p w:rsidR="002B0E51" w:rsidRPr="00DA0BEA" w:rsidRDefault="002B0E51" w:rsidP="00127F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2B0E51" w:rsidRPr="00DA0BEA" w:rsidRDefault="002B0E51" w:rsidP="00127F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2B0E51" w:rsidRPr="00DA0BEA" w:rsidRDefault="002B0E51" w:rsidP="00127F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</w:tcPr>
          <w:p w:rsidR="002B0E51" w:rsidRPr="00DA0BEA" w:rsidRDefault="002B0E51" w:rsidP="00127F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2B0E51" w:rsidRPr="00DA0BEA" w:rsidRDefault="002B0E51" w:rsidP="00127F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B0E51" w:rsidRPr="00DA0BEA" w:rsidRDefault="002B0E51" w:rsidP="00127F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1513" w:rsidRDefault="00A61513" w:rsidP="00127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208" w:rsidRPr="00E3033E" w:rsidRDefault="00C23208" w:rsidP="00E30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3E" w:rsidRDefault="00E3033E" w:rsidP="00E3033E">
      <w:pPr>
        <w:spacing w:after="16" w:line="267" w:lineRule="auto"/>
        <w:ind w:right="4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3033E" w:rsidRDefault="00E3033E" w:rsidP="00E3033E">
      <w:pPr>
        <w:spacing w:after="16" w:line="267" w:lineRule="auto"/>
        <w:ind w:right="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3E" w:rsidRDefault="00E3033E" w:rsidP="00E3033E">
      <w:pPr>
        <w:spacing w:after="16" w:line="267" w:lineRule="auto"/>
        <w:ind w:right="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3E" w:rsidRDefault="00E3033E" w:rsidP="00E3033E">
      <w:pPr>
        <w:spacing w:after="16" w:line="267" w:lineRule="auto"/>
        <w:ind w:right="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3E" w:rsidRDefault="00E3033E" w:rsidP="00E3033E">
      <w:pPr>
        <w:spacing w:after="16" w:line="267" w:lineRule="auto"/>
        <w:ind w:right="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3E" w:rsidRDefault="00E3033E" w:rsidP="00E3033E">
      <w:pPr>
        <w:spacing w:after="16" w:line="267" w:lineRule="auto"/>
        <w:ind w:right="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3E" w:rsidRDefault="00E3033E" w:rsidP="00E3033E">
      <w:pPr>
        <w:spacing w:after="16" w:line="267" w:lineRule="auto"/>
        <w:ind w:right="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3E" w:rsidRDefault="00E3033E" w:rsidP="00E3033E">
      <w:pPr>
        <w:spacing w:after="16" w:line="267" w:lineRule="auto"/>
        <w:ind w:right="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3E" w:rsidRDefault="00E3033E" w:rsidP="00E3033E">
      <w:pPr>
        <w:spacing w:after="16" w:line="267" w:lineRule="auto"/>
        <w:ind w:right="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3E" w:rsidRDefault="00E3033E" w:rsidP="00E3033E">
      <w:pPr>
        <w:spacing w:after="16" w:line="267" w:lineRule="auto"/>
        <w:ind w:right="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3E" w:rsidRDefault="00E3033E" w:rsidP="00E3033E">
      <w:pPr>
        <w:spacing w:after="16" w:line="267" w:lineRule="auto"/>
        <w:ind w:right="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3E" w:rsidRDefault="00E3033E" w:rsidP="00E3033E">
      <w:pPr>
        <w:spacing w:after="16" w:line="267" w:lineRule="auto"/>
        <w:ind w:right="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3E" w:rsidRDefault="00E3033E" w:rsidP="00E3033E">
      <w:pPr>
        <w:spacing w:after="16" w:line="267" w:lineRule="auto"/>
        <w:ind w:right="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EA" w:rsidRDefault="00DA0BEA" w:rsidP="00E3033E">
      <w:pPr>
        <w:spacing w:after="16" w:line="267" w:lineRule="auto"/>
        <w:ind w:right="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3E" w:rsidRPr="00E3033E" w:rsidRDefault="00E3033E" w:rsidP="00E3033E">
      <w:pPr>
        <w:spacing w:after="16" w:line="267" w:lineRule="auto"/>
        <w:ind w:right="4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E3033E">
        <w:rPr>
          <w:rFonts w:ascii="Times New Roman" w:hAnsi="Times New Roman" w:cs="Times New Roman"/>
          <w:b/>
          <w:sz w:val="28"/>
          <w:szCs w:val="28"/>
        </w:rPr>
        <w:t>Содержание внеурочной деятельности классного руководителя</w:t>
      </w:r>
    </w:p>
    <w:p w:rsidR="00E3033E" w:rsidRPr="00E3033E" w:rsidRDefault="00E3033E" w:rsidP="00E3033E">
      <w:pPr>
        <w:spacing w:after="0" w:line="259" w:lineRule="auto"/>
        <w:ind w:left="2278"/>
        <w:rPr>
          <w:rFonts w:ascii="Times New Roman" w:hAnsi="Times New Roman" w:cs="Times New Roman"/>
          <w:sz w:val="28"/>
          <w:szCs w:val="28"/>
        </w:rPr>
      </w:pPr>
      <w:r w:rsidRPr="00E303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639" w:type="dxa"/>
        <w:tblInd w:w="108" w:type="dxa"/>
        <w:tblLayout w:type="fixed"/>
        <w:tblCellMar>
          <w:top w:w="31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977"/>
        <w:gridCol w:w="4678"/>
        <w:gridCol w:w="1134"/>
        <w:gridCol w:w="850"/>
      </w:tblGrid>
      <w:tr w:rsidR="00E3033E" w:rsidRPr="00DA0BEA" w:rsidTr="00DA0BEA">
        <w:trPr>
          <w:trHeight w:val="8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8C688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воспитательной деятельности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8C688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организации </w:t>
            </w: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внеурочной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8C688B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Кол-во часов в нед.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8C688B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Кол-во часов в год </w:t>
            </w:r>
          </w:p>
        </w:tc>
      </w:tr>
      <w:tr w:rsidR="00E3033E" w:rsidRPr="00DA0BEA" w:rsidTr="00DA0BEA">
        <w:trPr>
          <w:trHeight w:val="6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8C688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Спортивно-оздоровительное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E3033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Спортивные мероприятия, беседы, соревнования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3E" w:rsidRPr="00DA0BEA" w:rsidRDefault="00E3033E" w:rsidP="008C688B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3E" w:rsidRPr="00DA0BEA" w:rsidRDefault="00E3033E" w:rsidP="008C688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</w:tc>
      </w:tr>
      <w:tr w:rsidR="00E3033E" w:rsidRPr="00DA0BEA" w:rsidTr="00DA0BEA">
        <w:trPr>
          <w:trHeight w:val="16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8C688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Духовно-нравственное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E3033E">
            <w:pPr>
              <w:spacing w:line="259" w:lineRule="auto"/>
              <w:ind w:righ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Экскурсии, краеведческие олимпиады и викторины, встречи с ветеранами войны, изучение традиций русского народа, изучение истории своей страны и своего края, презентации.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3E" w:rsidRPr="00DA0BEA" w:rsidRDefault="00E3033E" w:rsidP="008C688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3E" w:rsidRPr="00DA0BEA" w:rsidRDefault="00E3033E" w:rsidP="008C688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33 </w:t>
            </w:r>
          </w:p>
        </w:tc>
      </w:tr>
      <w:tr w:rsidR="00E3033E" w:rsidRPr="00DA0BEA" w:rsidTr="00DA0BEA">
        <w:trPr>
          <w:trHeight w:val="11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8C688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Общеинтеллектуальное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E3033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Групповые </w:t>
            </w: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дискуссии, </w:t>
            </w: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школьные интеллектуальные </w:t>
            </w: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клубы, предметные недели, с исследовательские проекты и т.д.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8C688B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8C688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33 </w:t>
            </w:r>
          </w:p>
        </w:tc>
      </w:tr>
      <w:tr w:rsidR="00E3033E" w:rsidRPr="00DA0BEA" w:rsidTr="00DA0BEA">
        <w:trPr>
          <w:trHeight w:val="16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8C688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Общекультурное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8C688B">
            <w:pPr>
              <w:spacing w:line="27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Походы в театр, музей, концертный зал, художественную галерею;  </w:t>
            </w:r>
          </w:p>
          <w:p w:rsidR="00E3033E" w:rsidRPr="00DA0BEA" w:rsidRDefault="00E3033E" w:rsidP="008C688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концертов, инсценировок; праздничные </w:t>
            </w: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вечера общения, тематические ярмарки, фестивали, беседы, классные часы.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3E" w:rsidRPr="00DA0BEA" w:rsidRDefault="00E3033E" w:rsidP="008C688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3E" w:rsidRPr="00DA0BEA" w:rsidRDefault="00E3033E" w:rsidP="008C688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</w:tc>
      </w:tr>
      <w:tr w:rsidR="00E3033E" w:rsidRPr="00DA0BEA" w:rsidTr="00DA0BEA">
        <w:trPr>
          <w:trHeight w:val="11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8C688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8C688B">
            <w:pPr>
              <w:spacing w:line="259" w:lineRule="auto"/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акции, коллективные творческие дела, социальнообразовательные проекты и т.д.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3E" w:rsidRPr="00DA0BEA" w:rsidRDefault="00E3033E" w:rsidP="008C688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3E" w:rsidRPr="00DA0BEA" w:rsidRDefault="00E3033E" w:rsidP="008C688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 xml:space="preserve">33 </w:t>
            </w:r>
          </w:p>
        </w:tc>
      </w:tr>
      <w:tr w:rsidR="00E3033E" w:rsidRPr="00DA0BEA" w:rsidTr="00DA0BEA">
        <w:trPr>
          <w:trHeight w:val="3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33E" w:rsidRPr="00DA0BEA" w:rsidRDefault="00E3033E" w:rsidP="008C688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Итого  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8C688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8C688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3E" w:rsidRPr="00DA0BEA" w:rsidRDefault="00E3033E" w:rsidP="00E3033E">
            <w:pPr>
              <w:spacing w:line="259" w:lineRule="auto"/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DA0BEA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</w:tr>
    </w:tbl>
    <w:p w:rsidR="00CA4472" w:rsidRDefault="00CA4472" w:rsidP="00C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472" w:rsidRDefault="00CA4472" w:rsidP="00C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472" w:rsidRDefault="00CA4472" w:rsidP="00C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472" w:rsidRDefault="00CA4472" w:rsidP="00C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BEA" w:rsidRDefault="00DA0BEA" w:rsidP="00E30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EA" w:rsidRDefault="00DA0BEA" w:rsidP="00E30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EA" w:rsidRDefault="00DA0BEA" w:rsidP="00E30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EA" w:rsidRDefault="00DA0BEA" w:rsidP="00E30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72" w:rsidRPr="00CA4472" w:rsidRDefault="00CA4472" w:rsidP="00E30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72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Учебно-методическое, кадровое и материально-техническое обеспечение образовательного процесса обучающихся с ОВЗ</w:t>
      </w:r>
    </w:p>
    <w:p w:rsidR="00CA4472" w:rsidRDefault="00CA4472" w:rsidP="00CA4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1 сентября 2016</w:t>
      </w:r>
      <w:r w:rsidRPr="00CA4472">
        <w:rPr>
          <w:rFonts w:ascii="Times New Roman" w:hAnsi="Times New Roman" w:cs="Times New Roman"/>
          <w:sz w:val="28"/>
          <w:szCs w:val="28"/>
        </w:rPr>
        <w:t xml:space="preserve"> года учебны</w:t>
      </w:r>
      <w:r>
        <w:rPr>
          <w:rFonts w:ascii="Times New Roman" w:hAnsi="Times New Roman" w:cs="Times New Roman"/>
          <w:sz w:val="28"/>
          <w:szCs w:val="28"/>
        </w:rPr>
        <w:t>й процесс в МОБУ «СОШ № 17» обеспечивают 6 педагогов.</w:t>
      </w:r>
      <w:r w:rsidRPr="00CA4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472" w:rsidRDefault="00CA4472" w:rsidP="00C2320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A4472" w:rsidTr="00CA4472">
        <w:tc>
          <w:tcPr>
            <w:tcW w:w="3190" w:type="dxa"/>
          </w:tcPr>
          <w:p w:rsidR="00CA4472" w:rsidRDefault="00CA4472" w:rsidP="00C2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С.Ю.</w:t>
            </w:r>
          </w:p>
        </w:tc>
        <w:tc>
          <w:tcPr>
            <w:tcW w:w="3191" w:type="dxa"/>
          </w:tcPr>
          <w:p w:rsidR="00CA4472" w:rsidRDefault="00CA4472" w:rsidP="00C2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191" w:type="dxa"/>
          </w:tcPr>
          <w:p w:rsidR="00CA4472" w:rsidRDefault="00CA4472" w:rsidP="00C2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</w:tc>
      </w:tr>
      <w:tr w:rsidR="00CA4472" w:rsidTr="00CA4472">
        <w:tc>
          <w:tcPr>
            <w:tcW w:w="3190" w:type="dxa"/>
          </w:tcPr>
          <w:p w:rsidR="00CA4472" w:rsidRDefault="00CA4472" w:rsidP="00C2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Малявка В.М.</w:t>
            </w:r>
          </w:p>
        </w:tc>
        <w:tc>
          <w:tcPr>
            <w:tcW w:w="3191" w:type="dxa"/>
          </w:tcPr>
          <w:p w:rsidR="00CA4472" w:rsidRDefault="00CA4472" w:rsidP="00C2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3191" w:type="dxa"/>
          </w:tcPr>
          <w:p w:rsidR="00CA4472" w:rsidRDefault="00427623" w:rsidP="00C2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4472">
              <w:rPr>
                <w:rFonts w:ascii="Times New Roman" w:hAnsi="Times New Roman" w:cs="Times New Roman"/>
                <w:sz w:val="28"/>
                <w:szCs w:val="28"/>
              </w:rPr>
              <w:t>ысшая квалификационная категория</w:t>
            </w:r>
          </w:p>
        </w:tc>
      </w:tr>
      <w:tr w:rsidR="00CA4472" w:rsidTr="00CA4472">
        <w:tc>
          <w:tcPr>
            <w:tcW w:w="3190" w:type="dxa"/>
          </w:tcPr>
          <w:p w:rsidR="00CA4472" w:rsidRDefault="00427623" w:rsidP="00C2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Гергель Т.Г.</w:t>
            </w:r>
          </w:p>
        </w:tc>
        <w:tc>
          <w:tcPr>
            <w:tcW w:w="3191" w:type="dxa"/>
          </w:tcPr>
          <w:p w:rsidR="00CA4472" w:rsidRDefault="00427623" w:rsidP="00C2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3191" w:type="dxa"/>
          </w:tcPr>
          <w:p w:rsidR="00CA4472" w:rsidRDefault="00427623" w:rsidP="00C2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</w:tc>
      </w:tr>
      <w:tr w:rsidR="00CA4472" w:rsidTr="00CA4472">
        <w:tc>
          <w:tcPr>
            <w:tcW w:w="3190" w:type="dxa"/>
          </w:tcPr>
          <w:p w:rsidR="00CA4472" w:rsidRDefault="00427623" w:rsidP="00C2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Найдюк И.В. </w:t>
            </w:r>
          </w:p>
        </w:tc>
        <w:tc>
          <w:tcPr>
            <w:tcW w:w="3191" w:type="dxa"/>
          </w:tcPr>
          <w:p w:rsidR="00CA4472" w:rsidRDefault="00427623" w:rsidP="0042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191" w:type="dxa"/>
          </w:tcPr>
          <w:p w:rsidR="00CA4472" w:rsidRDefault="00427623" w:rsidP="00C2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</w:tc>
      </w:tr>
      <w:tr w:rsidR="00CA4472" w:rsidTr="00CA4472">
        <w:tc>
          <w:tcPr>
            <w:tcW w:w="3190" w:type="dxa"/>
          </w:tcPr>
          <w:p w:rsidR="00CA4472" w:rsidRDefault="00427623" w:rsidP="00C2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Круць О.В.</w:t>
            </w:r>
          </w:p>
        </w:tc>
        <w:tc>
          <w:tcPr>
            <w:tcW w:w="3191" w:type="dxa"/>
          </w:tcPr>
          <w:p w:rsidR="00CA4472" w:rsidRDefault="00427623" w:rsidP="00C2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191" w:type="dxa"/>
          </w:tcPr>
          <w:p w:rsidR="00CA4472" w:rsidRDefault="00CA4472" w:rsidP="00C2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472" w:rsidTr="00CA4472">
        <w:tc>
          <w:tcPr>
            <w:tcW w:w="3190" w:type="dxa"/>
          </w:tcPr>
          <w:p w:rsidR="00CA4472" w:rsidRDefault="00427623" w:rsidP="00C2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Артюхова Е.А.</w:t>
            </w:r>
          </w:p>
        </w:tc>
        <w:tc>
          <w:tcPr>
            <w:tcW w:w="3191" w:type="dxa"/>
          </w:tcPr>
          <w:p w:rsidR="00CA4472" w:rsidRDefault="00427623" w:rsidP="00C2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191" w:type="dxa"/>
          </w:tcPr>
          <w:p w:rsidR="00CA4472" w:rsidRDefault="00CA4472" w:rsidP="00C2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472" w:rsidRDefault="00CA4472" w:rsidP="00C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472" w:rsidRDefault="00CA4472" w:rsidP="002B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4472">
        <w:rPr>
          <w:rFonts w:ascii="Times New Roman" w:hAnsi="Times New Roman" w:cs="Times New Roman"/>
          <w:sz w:val="28"/>
          <w:szCs w:val="28"/>
        </w:rPr>
        <w:t>Материально-техническое оснащение школы позволяет обеспечить организацию обучения детей с ОВЗ по общеобразовательным программам. Все предметные кабинеты оснащены ростовой мебелью, имеют освещение и тепловой режим, соответствующие, санитарно- гигиеническим требованиям. В распоряжении детей спортивный зал, библиотека с читальным залом, два кабинета информатики, спортивные площадки. Все учащиеся с ОВЗ обеспечены учебниками. Для детей с задержкой психического развития создаются специальные условия, соответствующие их образовательным потребностям. Рабочие программы дисциплин для детей с ОВЗ адаптированы к индивидуальным потребностям по планированию учебно</w:t>
      </w:r>
      <w:r w:rsidR="00B17F48">
        <w:rPr>
          <w:rFonts w:ascii="Times New Roman" w:hAnsi="Times New Roman" w:cs="Times New Roman"/>
          <w:sz w:val="28"/>
          <w:szCs w:val="28"/>
        </w:rPr>
        <w:t xml:space="preserve">го материала. </w:t>
      </w:r>
      <w:r w:rsidRPr="00CA4472">
        <w:rPr>
          <w:rFonts w:ascii="Times New Roman" w:hAnsi="Times New Roman" w:cs="Times New Roman"/>
          <w:sz w:val="28"/>
          <w:szCs w:val="28"/>
        </w:rPr>
        <w:t xml:space="preserve">В обучении используется индивидуальный подход и специальные педагогические технологии. </w:t>
      </w:r>
    </w:p>
    <w:p w:rsidR="002B0E51" w:rsidRDefault="002B0E51" w:rsidP="002B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0E51">
        <w:rPr>
          <w:rFonts w:ascii="Times New Roman" w:hAnsi="Times New Roman" w:cs="Times New Roman"/>
          <w:sz w:val="28"/>
          <w:szCs w:val="28"/>
        </w:rPr>
        <w:t xml:space="preserve">Для обучающихся VII вида школа обеспечивает оптимальные педагогические условия для развития адаптационного потенциала детей с трудностями в обучении в соответствии с их возрастными и индивидуальными особенностями, состоянием соматического и психического здоровья. </w:t>
      </w:r>
    </w:p>
    <w:p w:rsidR="002B0E51" w:rsidRDefault="002B0E51" w:rsidP="002B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0E5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строится по </w:t>
      </w:r>
      <w:r>
        <w:rPr>
          <w:rFonts w:ascii="Times New Roman" w:hAnsi="Times New Roman" w:cs="Times New Roman"/>
          <w:sz w:val="28"/>
          <w:szCs w:val="28"/>
        </w:rPr>
        <w:t>пятидневной рабочей неделе (всего 33 недели</w:t>
      </w:r>
      <w:r w:rsidRPr="002B0E51">
        <w:rPr>
          <w:rFonts w:ascii="Times New Roman" w:hAnsi="Times New Roman" w:cs="Times New Roman"/>
          <w:sz w:val="28"/>
          <w:szCs w:val="28"/>
        </w:rPr>
        <w:t xml:space="preserve"> в учебном году). Текущий у</w:t>
      </w:r>
      <w:r>
        <w:rPr>
          <w:rFonts w:ascii="Times New Roman" w:hAnsi="Times New Roman" w:cs="Times New Roman"/>
          <w:sz w:val="28"/>
          <w:szCs w:val="28"/>
        </w:rPr>
        <w:t>чебный год начинается 01.09.2016</w:t>
      </w:r>
      <w:r w:rsidRPr="002B0E51">
        <w:rPr>
          <w:rFonts w:ascii="Times New Roman" w:hAnsi="Times New Roman" w:cs="Times New Roman"/>
          <w:sz w:val="28"/>
          <w:szCs w:val="28"/>
        </w:rPr>
        <w:t>. Окончание учебного года для 1 классов по истечении 33 неде</w:t>
      </w:r>
      <w:r w:rsidR="00136250">
        <w:rPr>
          <w:rFonts w:ascii="Times New Roman" w:hAnsi="Times New Roman" w:cs="Times New Roman"/>
          <w:sz w:val="28"/>
          <w:szCs w:val="28"/>
        </w:rPr>
        <w:t xml:space="preserve">ль. </w:t>
      </w:r>
      <w:r w:rsidRPr="002B0E51">
        <w:rPr>
          <w:rFonts w:ascii="Times New Roman" w:hAnsi="Times New Roman" w:cs="Times New Roman"/>
          <w:sz w:val="28"/>
          <w:szCs w:val="28"/>
        </w:rPr>
        <w:t>Начало занятий в 8.</w:t>
      </w:r>
      <w:r w:rsidR="00136250">
        <w:rPr>
          <w:rFonts w:ascii="Times New Roman" w:hAnsi="Times New Roman" w:cs="Times New Roman"/>
          <w:sz w:val="28"/>
          <w:szCs w:val="28"/>
        </w:rPr>
        <w:t>30. Продолжительность занятия 40</w:t>
      </w:r>
      <w:r w:rsidRPr="002B0E51">
        <w:rPr>
          <w:rFonts w:ascii="Times New Roman" w:hAnsi="Times New Roman" w:cs="Times New Roman"/>
          <w:sz w:val="28"/>
          <w:szCs w:val="28"/>
        </w:rPr>
        <w:t xml:space="preserve"> минут, проводятся с </w:t>
      </w:r>
      <w:r w:rsidRPr="002B0E51">
        <w:rPr>
          <w:rFonts w:ascii="Times New Roman" w:hAnsi="Times New Roman" w:cs="Times New Roman"/>
          <w:sz w:val="28"/>
          <w:szCs w:val="28"/>
        </w:rPr>
        <w:lastRenderedPageBreak/>
        <w:t>обязательным включением в структуру урока двух разгрузочных физкультминуток, используются здоровьесберегающие педагогические технологии. В школе организовано горячее питание.</w:t>
      </w:r>
    </w:p>
    <w:p w:rsidR="00136250" w:rsidRPr="002B0E51" w:rsidRDefault="00136250" w:rsidP="002B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6250" w:rsidRPr="002B0E51" w:rsidSect="002B65DC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88" w:rsidRDefault="005B4688" w:rsidP="00A61513">
      <w:pPr>
        <w:spacing w:after="0" w:line="240" w:lineRule="auto"/>
      </w:pPr>
      <w:r>
        <w:separator/>
      </w:r>
    </w:p>
  </w:endnote>
  <w:endnote w:type="continuationSeparator" w:id="0">
    <w:p w:rsidR="005B4688" w:rsidRDefault="005B4688" w:rsidP="00A6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88" w:rsidRDefault="005B4688" w:rsidP="00A61513">
      <w:pPr>
        <w:spacing w:after="0" w:line="240" w:lineRule="auto"/>
      </w:pPr>
      <w:r>
        <w:separator/>
      </w:r>
    </w:p>
  </w:footnote>
  <w:footnote w:type="continuationSeparator" w:id="0">
    <w:p w:rsidR="005B4688" w:rsidRDefault="005B4688" w:rsidP="00A61513">
      <w:pPr>
        <w:spacing w:after="0" w:line="240" w:lineRule="auto"/>
      </w:pPr>
      <w:r>
        <w:continuationSeparator/>
      </w:r>
    </w:p>
  </w:footnote>
  <w:footnote w:id="1">
    <w:p w:rsidR="007B0CA7" w:rsidRPr="004547B5" w:rsidRDefault="007B0CA7" w:rsidP="007B0CA7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</w:p>
  </w:footnote>
  <w:footnote w:id="2">
    <w:p w:rsidR="007B0CA7" w:rsidRDefault="007B0CA7" w:rsidP="007B0CA7">
      <w:pPr>
        <w:pStyle w:val="ae"/>
      </w:pPr>
    </w:p>
  </w:footnote>
  <w:footnote w:id="3">
    <w:p w:rsidR="007B0CA7" w:rsidRDefault="007B0CA7" w:rsidP="007B0CA7">
      <w:pPr>
        <w:pStyle w:val="af8"/>
      </w:pPr>
    </w:p>
  </w:footnote>
  <w:footnote w:id="4">
    <w:p w:rsidR="007B0CA7" w:rsidRDefault="007B0CA7" w:rsidP="007B0CA7">
      <w:pPr>
        <w:pStyle w:val="af8"/>
      </w:pPr>
    </w:p>
  </w:footnote>
  <w:footnote w:id="5">
    <w:p w:rsidR="007B0CA7" w:rsidRPr="004B4FBB" w:rsidRDefault="007B0CA7" w:rsidP="007B0CA7">
      <w:pPr>
        <w:pStyle w:val="af8"/>
        <w:spacing w:line="240" w:lineRule="auto"/>
        <w:ind w:firstLine="454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2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3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4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5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BF67FE"/>
    <w:multiLevelType w:val="hybridMultilevel"/>
    <w:tmpl w:val="A1EA1B74"/>
    <w:lvl w:ilvl="0" w:tplc="77382238">
      <w:start w:val="1"/>
      <w:numFmt w:val="decimal"/>
      <w:lvlText w:val="%1.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6D4C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0957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C9AE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435D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86B8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484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E31D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08364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4"/>
  </w:num>
  <w:num w:numId="5">
    <w:abstractNumId w:val="24"/>
  </w:num>
  <w:num w:numId="6">
    <w:abstractNumId w:val="32"/>
  </w:num>
  <w:num w:numId="7">
    <w:abstractNumId w:val="22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33"/>
  </w:num>
  <w:num w:numId="16">
    <w:abstractNumId w:val="31"/>
  </w:num>
  <w:num w:numId="17">
    <w:abstractNumId w:val="35"/>
  </w:num>
  <w:num w:numId="18">
    <w:abstractNumId w:val="26"/>
  </w:num>
  <w:num w:numId="19">
    <w:abstractNumId w:val="10"/>
  </w:num>
  <w:num w:numId="20">
    <w:abstractNumId w:val="28"/>
  </w:num>
  <w:num w:numId="21">
    <w:abstractNumId w:val="5"/>
  </w:num>
  <w:num w:numId="22">
    <w:abstractNumId w:val="6"/>
  </w:num>
  <w:num w:numId="23">
    <w:abstractNumId w:val="37"/>
  </w:num>
  <w:num w:numId="24">
    <w:abstractNumId w:val="2"/>
  </w:num>
  <w:num w:numId="25">
    <w:abstractNumId w:val="9"/>
  </w:num>
  <w:num w:numId="26">
    <w:abstractNumId w:val="1"/>
  </w:num>
  <w:num w:numId="27">
    <w:abstractNumId w:val="12"/>
  </w:num>
  <w:num w:numId="28">
    <w:abstractNumId w:val="29"/>
  </w:num>
  <w:num w:numId="29">
    <w:abstractNumId w:val="23"/>
  </w:num>
  <w:num w:numId="30">
    <w:abstractNumId w:val="0"/>
  </w:num>
  <w:num w:numId="31">
    <w:abstractNumId w:val="36"/>
  </w:num>
  <w:num w:numId="32">
    <w:abstractNumId w:val="30"/>
  </w:num>
  <w:num w:numId="33">
    <w:abstractNumId w:val="18"/>
  </w:num>
  <w:num w:numId="34">
    <w:abstractNumId w:val="17"/>
  </w:num>
  <w:num w:numId="35">
    <w:abstractNumId w:val="25"/>
  </w:num>
  <w:num w:numId="36">
    <w:abstractNumId w:val="27"/>
  </w:num>
  <w:num w:numId="37">
    <w:abstractNumId w:val="1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4E38"/>
    <w:rsid w:val="000547C6"/>
    <w:rsid w:val="00127F84"/>
    <w:rsid w:val="00136250"/>
    <w:rsid w:val="002B0E51"/>
    <w:rsid w:val="002B65DC"/>
    <w:rsid w:val="002D523C"/>
    <w:rsid w:val="002F102D"/>
    <w:rsid w:val="003C4CF0"/>
    <w:rsid w:val="00427623"/>
    <w:rsid w:val="00432783"/>
    <w:rsid w:val="004C31D7"/>
    <w:rsid w:val="004D480D"/>
    <w:rsid w:val="005A78A5"/>
    <w:rsid w:val="005B4688"/>
    <w:rsid w:val="005D630F"/>
    <w:rsid w:val="006A12AC"/>
    <w:rsid w:val="006D7626"/>
    <w:rsid w:val="007466AC"/>
    <w:rsid w:val="007B0CA7"/>
    <w:rsid w:val="00902178"/>
    <w:rsid w:val="00A61513"/>
    <w:rsid w:val="00B17F48"/>
    <w:rsid w:val="00B74E38"/>
    <w:rsid w:val="00C23208"/>
    <w:rsid w:val="00C56268"/>
    <w:rsid w:val="00CA4472"/>
    <w:rsid w:val="00CE752C"/>
    <w:rsid w:val="00D57068"/>
    <w:rsid w:val="00DA0BEA"/>
    <w:rsid w:val="00DF135E"/>
    <w:rsid w:val="00E3033E"/>
    <w:rsid w:val="00E76409"/>
    <w:rsid w:val="00F9559F"/>
    <w:rsid w:val="00FD2F28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94E6F-0E74-4DE7-A41F-B3CE0399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68"/>
  </w:style>
  <w:style w:type="paragraph" w:styleId="1">
    <w:name w:val="heading 1"/>
    <w:basedOn w:val="a"/>
    <w:next w:val="a"/>
    <w:link w:val="10"/>
    <w:uiPriority w:val="9"/>
    <w:qFormat/>
    <w:rsid w:val="007B0CA7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0CA7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B0CA7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513"/>
  </w:style>
  <w:style w:type="paragraph" w:styleId="a5">
    <w:name w:val="footer"/>
    <w:basedOn w:val="a"/>
    <w:link w:val="a6"/>
    <w:uiPriority w:val="99"/>
    <w:unhideWhenUsed/>
    <w:rsid w:val="00A6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513"/>
  </w:style>
  <w:style w:type="table" w:styleId="a7">
    <w:name w:val="Table Grid"/>
    <w:basedOn w:val="a1"/>
    <w:uiPriority w:val="59"/>
    <w:rsid w:val="00A6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0CA7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B0CA7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B0CA7"/>
    <w:rPr>
      <w:rFonts w:ascii="Times New Roman" w:eastAsia="Times New Roman" w:hAnsi="Times New Roman" w:cs="Arial"/>
      <w:b/>
      <w:bCs/>
      <w:i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B0CA7"/>
  </w:style>
  <w:style w:type="paragraph" w:customStyle="1" w:styleId="12">
    <w:name w:val="Абзац списка1"/>
    <w:basedOn w:val="a"/>
    <w:rsid w:val="007B0CA7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7B0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Абзац"/>
    <w:basedOn w:val="a"/>
    <w:rsid w:val="007B0CA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footnote reference"/>
    <w:uiPriority w:val="99"/>
    <w:rsid w:val="007B0CA7"/>
    <w:rPr>
      <w:vertAlign w:val="superscript"/>
    </w:rPr>
  </w:style>
  <w:style w:type="paragraph" w:styleId="aa">
    <w:name w:val="Normal (Web)"/>
    <w:basedOn w:val="a"/>
    <w:uiPriority w:val="99"/>
    <w:rsid w:val="007B0CA7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7B0CA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ab">
    <w:name w:val="Символ сноски"/>
    <w:rsid w:val="007B0CA7"/>
    <w:rPr>
      <w:vertAlign w:val="superscript"/>
    </w:rPr>
  </w:style>
  <w:style w:type="character" w:customStyle="1" w:styleId="13">
    <w:name w:val="Знак сноски1"/>
    <w:rsid w:val="007B0CA7"/>
    <w:rPr>
      <w:vertAlign w:val="superscript"/>
    </w:rPr>
  </w:style>
  <w:style w:type="paragraph" w:styleId="ac">
    <w:name w:val="Body Text Indent"/>
    <w:aliases w:val=" Знак"/>
    <w:basedOn w:val="a"/>
    <w:link w:val="ad"/>
    <w:rsid w:val="007B0CA7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d">
    <w:name w:val="Основной текст с отступом Знак"/>
    <w:aliases w:val=" Знак Знак"/>
    <w:basedOn w:val="a0"/>
    <w:link w:val="ac"/>
    <w:rsid w:val="007B0CA7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e">
    <w:name w:val="footnote text"/>
    <w:aliases w:val="Основной текст с отступом1,Основной текст с отступом11,Body Text Indent,Знак1,Body Text Indent1"/>
    <w:basedOn w:val="a"/>
    <w:link w:val="af"/>
    <w:rsid w:val="007B0CA7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f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e"/>
    <w:rsid w:val="007B0CA7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dash041e0431044b0447043d044b0439char1">
    <w:name w:val="dash041e_0431_044b_0447_043d_044b_0439__char1"/>
    <w:rsid w:val="007B0C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B0CA7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7B0C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B0CA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B0CA7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7B0CA7"/>
    <w:pPr>
      <w:suppressAutoHyphens/>
    </w:pPr>
    <w:rPr>
      <w:rFonts w:ascii="Calibri" w:eastAsia="Arial Unicode MS" w:hAnsi="Calibri" w:cs="Calibri"/>
      <w:color w:val="00000A"/>
      <w:kern w:val="1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7B0CA7"/>
    <w:pPr>
      <w:tabs>
        <w:tab w:val="right" w:leader="dot" w:pos="9628"/>
      </w:tabs>
      <w:suppressAutoHyphens/>
      <w:ind w:left="426"/>
    </w:pPr>
    <w:rPr>
      <w:rFonts w:ascii="Calibri" w:eastAsia="Arial Unicode MS" w:hAnsi="Calibri" w:cs="Calibri"/>
      <w:color w:val="00000A"/>
      <w:kern w:val="1"/>
      <w:lang w:eastAsia="en-US"/>
    </w:rPr>
  </w:style>
  <w:style w:type="character" w:styleId="af1">
    <w:name w:val="Hyperlink"/>
    <w:uiPriority w:val="99"/>
    <w:unhideWhenUsed/>
    <w:rsid w:val="007B0CA7"/>
    <w:rPr>
      <w:color w:val="0000FF"/>
      <w:u w:val="single"/>
    </w:rPr>
  </w:style>
  <w:style w:type="paragraph" w:styleId="24">
    <w:name w:val="toc 2"/>
    <w:basedOn w:val="a"/>
    <w:next w:val="a"/>
    <w:autoRedefine/>
    <w:uiPriority w:val="39"/>
    <w:unhideWhenUsed/>
    <w:rsid w:val="007B0CA7"/>
    <w:pPr>
      <w:suppressAutoHyphens/>
      <w:ind w:left="220"/>
    </w:pPr>
    <w:rPr>
      <w:rFonts w:ascii="Calibri" w:eastAsia="Arial Unicode MS" w:hAnsi="Calibri" w:cs="Calibri"/>
      <w:color w:val="00000A"/>
      <w:kern w:val="1"/>
      <w:lang w:eastAsia="en-US"/>
    </w:rPr>
  </w:style>
  <w:style w:type="paragraph" w:customStyle="1" w:styleId="p4">
    <w:name w:val="p4"/>
    <w:basedOn w:val="a"/>
    <w:rsid w:val="007B0C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7B0CA7"/>
  </w:style>
  <w:style w:type="paragraph" w:customStyle="1" w:styleId="18TexstSPISOK1">
    <w:name w:val="18TexstSPISOK_1"/>
    <w:aliases w:val="1"/>
    <w:basedOn w:val="a"/>
    <w:rsid w:val="007B0CA7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7B0CA7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7B0CA7"/>
    <w:rPr>
      <w:rFonts w:ascii="Calibri" w:eastAsia="Arial Unicode MS" w:hAnsi="Calibri" w:cs="Times New Roman"/>
      <w:color w:val="00000A"/>
      <w:kern w:val="1"/>
      <w:lang w:eastAsia="en-US"/>
    </w:rPr>
  </w:style>
  <w:style w:type="paragraph" w:customStyle="1" w:styleId="af4">
    <w:name w:val="Основной"/>
    <w:basedOn w:val="a"/>
    <w:link w:val="af5"/>
    <w:rsid w:val="007B0CA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af6">
    <w:name w:val="Буллит"/>
    <w:basedOn w:val="af4"/>
    <w:rsid w:val="007B0CA7"/>
    <w:pPr>
      <w:ind w:firstLine="244"/>
    </w:pPr>
  </w:style>
  <w:style w:type="paragraph" w:styleId="af7">
    <w:name w:val="List Paragraph"/>
    <w:basedOn w:val="a"/>
    <w:uiPriority w:val="34"/>
    <w:qFormat/>
    <w:rsid w:val="007B0CA7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7B0CA7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B0CA7"/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15">
    <w:name w:val="Сноска1"/>
    <w:rsid w:val="007B0CA7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7B0CA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4">
    <w:name w:val="Заг 4"/>
    <w:basedOn w:val="32"/>
    <w:rsid w:val="007B0CA7"/>
    <w:rPr>
      <w:b w:val="0"/>
      <w:bCs w:val="0"/>
    </w:rPr>
  </w:style>
  <w:style w:type="paragraph" w:customStyle="1" w:styleId="af8">
    <w:name w:val="Сноска"/>
    <w:basedOn w:val="af4"/>
    <w:rsid w:val="007B0CA7"/>
    <w:pPr>
      <w:spacing w:line="174" w:lineRule="atLeast"/>
    </w:pPr>
    <w:rPr>
      <w:sz w:val="17"/>
      <w:szCs w:val="17"/>
    </w:rPr>
  </w:style>
  <w:style w:type="paragraph" w:customStyle="1" w:styleId="af9">
    <w:name w:val="Подзаг"/>
    <w:basedOn w:val="af4"/>
    <w:rsid w:val="007B0CA7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7B0CA7"/>
  </w:style>
  <w:style w:type="paragraph" w:customStyle="1" w:styleId="c11">
    <w:name w:val="c11"/>
    <w:basedOn w:val="a"/>
    <w:rsid w:val="007B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7B0CA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7B0CA7"/>
  </w:style>
  <w:style w:type="paragraph" w:styleId="afa">
    <w:name w:val="Balloon Text"/>
    <w:basedOn w:val="a"/>
    <w:link w:val="afb"/>
    <w:uiPriority w:val="99"/>
    <w:semiHidden/>
    <w:unhideWhenUsed/>
    <w:rsid w:val="007B0CA7"/>
    <w:pPr>
      <w:suppressAutoHyphens/>
      <w:spacing w:after="0" w:line="240" w:lineRule="auto"/>
    </w:pPr>
    <w:rPr>
      <w:rFonts w:ascii="Segoe UI" w:eastAsia="Arial Unicode MS" w:hAnsi="Segoe UI" w:cs="Times New Roman"/>
      <w:color w:val="00000A"/>
      <w:kern w:val="1"/>
      <w:sz w:val="18"/>
      <w:szCs w:val="18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7B0CA7"/>
    <w:rPr>
      <w:rFonts w:ascii="Segoe UI" w:eastAsia="Arial Unicode MS" w:hAnsi="Segoe UI" w:cs="Times New Roman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7B0CA7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c">
    <w:name w:val="No Spacing"/>
    <w:aliases w:val="основа"/>
    <w:uiPriority w:val="1"/>
    <w:qFormat/>
    <w:rsid w:val="007B0C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">
    <w:name w:val="А ОСН ТЕКСТ"/>
    <w:basedOn w:val="a"/>
    <w:link w:val="afe"/>
    <w:rsid w:val="007B0CA7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fe">
    <w:name w:val="А ОСН ТЕКСТ Знак"/>
    <w:link w:val="afd"/>
    <w:rsid w:val="007B0CA7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7B0C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7B0CA7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7B0CA7"/>
    <w:rPr>
      <w:vertAlign w:val="superscript"/>
    </w:rPr>
  </w:style>
  <w:style w:type="paragraph" w:customStyle="1" w:styleId="aff">
    <w:name w:val="Знак"/>
    <w:basedOn w:val="a"/>
    <w:rsid w:val="007B0C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7">
    <w:name w:val="Основной текст + Курсив1"/>
    <w:rsid w:val="007B0CA7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7B0CA7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7B0CA7"/>
    <w:rPr>
      <w:caps/>
      <w:lang w:eastAsia="ar-SA"/>
    </w:rPr>
  </w:style>
  <w:style w:type="character" w:customStyle="1" w:styleId="aff0">
    <w:name w:val="Сноска_"/>
    <w:rsid w:val="007B0CA7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7B0CA7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7B0CA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7B0CA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7B0CA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7B0CA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7B0CA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7B0CA7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ff1">
    <w:name w:val="Основной текст + Полужирный"/>
    <w:semiHidden/>
    <w:rsid w:val="007B0CA7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7B0CA7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f2">
    <w:name w:val="annotation reference"/>
    <w:semiHidden/>
    <w:unhideWhenUsed/>
    <w:rsid w:val="007B0CA7"/>
    <w:rPr>
      <w:sz w:val="16"/>
      <w:szCs w:val="16"/>
    </w:rPr>
  </w:style>
  <w:style w:type="paragraph" w:customStyle="1" w:styleId="WW-12">
    <w:name w:val="WW-????????12"/>
    <w:basedOn w:val="a"/>
    <w:uiPriority w:val="99"/>
    <w:rsid w:val="007B0CA7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kern w:val="1"/>
      <w:sz w:val="21"/>
      <w:szCs w:val="20"/>
    </w:rPr>
  </w:style>
  <w:style w:type="paragraph" w:customStyle="1" w:styleId="aff3">
    <w:name w:val="??????"/>
    <w:basedOn w:val="WW-12"/>
    <w:uiPriority w:val="99"/>
    <w:rsid w:val="007B0CA7"/>
    <w:pPr>
      <w:ind w:firstLine="244"/>
    </w:pPr>
  </w:style>
  <w:style w:type="character" w:customStyle="1" w:styleId="Standard0">
    <w:name w:val="Standard Знак"/>
    <w:rsid w:val="007B0CA7"/>
    <w:rPr>
      <w:rFonts w:ascii="Times New Roman" w:hAnsi="Times New Roman"/>
      <w:kern w:val="3"/>
      <w:sz w:val="24"/>
      <w:szCs w:val="24"/>
      <w:lang w:bidi="ar-SA"/>
    </w:rPr>
  </w:style>
  <w:style w:type="paragraph" w:styleId="aff4">
    <w:name w:val="Block Text"/>
    <w:basedOn w:val="a"/>
    <w:semiHidden/>
    <w:rsid w:val="007B0CA7"/>
    <w:pPr>
      <w:widowControl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Без интервала2"/>
    <w:rsid w:val="007B0CA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4">
    <w:name w:val="Основной текст + Полужирный3"/>
    <w:aliases w:val="Курсив7"/>
    <w:rsid w:val="007B0CA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7B0CA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7B0CA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7B0CA7"/>
  </w:style>
  <w:style w:type="character" w:styleId="aff5">
    <w:name w:val="Emphasis"/>
    <w:basedOn w:val="a0"/>
    <w:uiPriority w:val="20"/>
    <w:qFormat/>
    <w:rsid w:val="007B0CA7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B0CA7"/>
    <w:pPr>
      <w:numPr>
        <w:numId w:val="3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Знак"/>
    <w:link w:val="af4"/>
    <w:rsid w:val="007B0CA7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styleId="aff6">
    <w:name w:val="Title"/>
    <w:basedOn w:val="a"/>
    <w:next w:val="a"/>
    <w:link w:val="aff7"/>
    <w:uiPriority w:val="99"/>
    <w:qFormat/>
    <w:rsid w:val="007B0CA7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99"/>
    <w:rsid w:val="007B0CA7"/>
    <w:rPr>
      <w:rFonts w:ascii="Cambria" w:eastAsia="Calibri" w:hAnsi="Cambria" w:cs="Times New Roman"/>
      <w:b/>
      <w:bCs/>
      <w:kern w:val="28"/>
      <w:sz w:val="32"/>
      <w:szCs w:val="32"/>
    </w:rPr>
  </w:style>
  <w:style w:type="table" w:customStyle="1" w:styleId="TableGrid">
    <w:name w:val="TableGrid"/>
    <w:rsid w:val="00E303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21171</Words>
  <Characters>120680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2016-02-02T02:15:00Z</dcterms:created>
  <dcterms:modified xsi:type="dcterms:W3CDTF">2018-09-23T08:16:00Z</dcterms:modified>
</cp:coreProperties>
</file>