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1D" w:rsidRDefault="000A061D" w:rsidP="000A061D">
      <w:pPr>
        <w:pStyle w:val="a6"/>
        <w:spacing w:line="360" w:lineRule="auto"/>
        <w:ind w:left="1701" w:right="56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-260350</wp:posOffset>
            </wp:positionV>
            <wp:extent cx="751840" cy="76771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Муниципальное бюджетное общеобразовательное</w:t>
      </w:r>
    </w:p>
    <w:p w:rsidR="000A061D" w:rsidRDefault="000A061D" w:rsidP="000A061D">
      <w:pPr>
        <w:pStyle w:val="a6"/>
        <w:spacing w:line="360" w:lineRule="auto"/>
        <w:ind w:left="1701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учреждение</w:t>
      </w:r>
    </w:p>
    <w:p w:rsidR="000A061D" w:rsidRDefault="000A061D" w:rsidP="000A061D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17 имени В. С. Завойко»</w:t>
      </w:r>
    </w:p>
    <w:p w:rsidR="000A061D" w:rsidRDefault="000A061D" w:rsidP="000A061D">
      <w:pPr>
        <w:pStyle w:val="a6"/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Петропавловск-Камчатского городского округа</w:t>
      </w:r>
    </w:p>
    <w:p w:rsidR="000A061D" w:rsidRDefault="000A061D" w:rsidP="000A061D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061D" w:rsidRDefault="000A061D" w:rsidP="000A061D">
      <w:pPr>
        <w:spacing w:line="360" w:lineRule="auto"/>
        <w:rPr>
          <w:sz w:val="28"/>
          <w:szCs w:val="28"/>
        </w:rPr>
      </w:pPr>
    </w:p>
    <w:p w:rsidR="000A061D" w:rsidRDefault="000A061D" w:rsidP="000A061D">
      <w:pPr>
        <w:spacing w:line="360" w:lineRule="auto"/>
        <w:rPr>
          <w:sz w:val="28"/>
          <w:szCs w:val="28"/>
        </w:rPr>
      </w:pPr>
    </w:p>
    <w:p w:rsidR="000A061D" w:rsidRDefault="000A061D" w:rsidP="000A061D">
      <w:pPr>
        <w:spacing w:after="0" w:line="360" w:lineRule="auto"/>
        <w:rPr>
          <w:sz w:val="28"/>
          <w:szCs w:val="28"/>
        </w:rPr>
      </w:pPr>
    </w:p>
    <w:p w:rsidR="000A061D" w:rsidRDefault="000A061D" w:rsidP="000A06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1D" w:rsidRDefault="000A061D" w:rsidP="000A061D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Семинар на тему «Мы пишем СИНКВЕЙН».</w:t>
      </w:r>
    </w:p>
    <w:p w:rsidR="000A061D" w:rsidRDefault="000A061D" w:rsidP="000A061D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Виды работы  со  словарными словами.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</w:p>
    <w:p w:rsidR="000A061D" w:rsidRDefault="000A061D" w:rsidP="000A061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61D" w:rsidRDefault="000A061D" w:rsidP="000A061D">
      <w:pPr>
        <w:pStyle w:val="a6"/>
        <w:spacing w:line="360" w:lineRule="auto"/>
        <w:jc w:val="right"/>
        <w:rPr>
          <w:sz w:val="28"/>
          <w:szCs w:val="28"/>
        </w:rPr>
      </w:pPr>
    </w:p>
    <w:p w:rsidR="000A061D" w:rsidRDefault="000A061D" w:rsidP="000A061D">
      <w:pPr>
        <w:pStyle w:val="a6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учитель-логопед</w:t>
      </w:r>
    </w:p>
    <w:p w:rsidR="007427D3" w:rsidRDefault="007427D3" w:rsidP="007427D3">
      <w:pPr>
        <w:pStyle w:val="a6"/>
        <w:spacing w:line="360" w:lineRule="auto"/>
        <w:jc w:val="right"/>
        <w:rPr>
          <w:bCs/>
          <w:i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427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квалификационной </w:t>
      </w:r>
      <w:r>
        <w:rPr>
          <w:bCs/>
          <w:iCs/>
          <w:sz w:val="28"/>
          <w:szCs w:val="28"/>
        </w:rPr>
        <w:t xml:space="preserve"> категории</w:t>
      </w:r>
      <w:proofErr w:type="gramEnd"/>
    </w:p>
    <w:p w:rsidR="000A061D" w:rsidRDefault="000A061D" w:rsidP="007427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Найдюк Ирина Васильевна</w:t>
      </w:r>
    </w:p>
    <w:p w:rsidR="000A061D" w:rsidRDefault="000A061D" w:rsidP="000A06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</w:t>
      </w:r>
      <w:r w:rsidRPr="000A061D">
        <w:rPr>
          <w:rFonts w:ascii="Times New Roman" w:hAnsi="Times New Roman" w:cs="Times New Roman"/>
          <w:sz w:val="28"/>
          <w:szCs w:val="28"/>
        </w:rPr>
        <w:t>2017г.</w:t>
      </w:r>
    </w:p>
    <w:p w:rsidR="000A061D" w:rsidRDefault="000A061D" w:rsidP="000A06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E02" w:rsidRDefault="005D2E02" w:rsidP="000A06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61D" w:rsidRPr="005559B4" w:rsidRDefault="000A061D" w:rsidP="000A061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9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Проблема формирования орфографической зоркости в современной школе приобретает всё большую актуальность. </w:t>
      </w:r>
      <w:r w:rsidRPr="005559B4">
        <w:rPr>
          <w:rFonts w:ascii="Times New Roman" w:hAnsi="Times New Roman" w:cs="Times New Roman"/>
          <w:sz w:val="28"/>
          <w:szCs w:val="28"/>
        </w:rPr>
        <w:t>Программой по русскому языку в начальной школе предусмотрено обязательное изучение словарных слов. Главная задача – научить детей писать словарные слова без ошибок.</w:t>
      </w:r>
    </w:p>
    <w:p w:rsidR="000A061D" w:rsidRPr="007D68A0" w:rsidRDefault="000A061D" w:rsidP="000A06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59B4">
        <w:rPr>
          <w:rFonts w:ascii="Times New Roman" w:eastAsia="Times New Roman" w:hAnsi="Times New Roman" w:cs="Times New Roman"/>
          <w:sz w:val="28"/>
          <w:szCs w:val="28"/>
        </w:rPr>
        <w:t>Каждый педагог знает, с каким трудом даётся изучение словарных слов, как быстро дети устают от монотонного повторения, как неохотно заглядывают на последнюю страницу учебника в словарь.</w:t>
      </w:r>
      <w:r w:rsidRPr="005559B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59B4">
        <w:rPr>
          <w:rFonts w:ascii="Times New Roman" w:eastAsia="Times New Roman" w:hAnsi="Times New Roman" w:cs="Times New Roman"/>
          <w:sz w:val="28"/>
          <w:szCs w:val="28"/>
        </w:rPr>
        <w:t>Известно, что в русском языке немало слов, написание которых не подчиняется  правилам проверки. Необходимо развивать у школьников все виды памяти: слуховую, зрительную, эмоциональную, тактильную. Актуальной остаётся задача сделать интересным, познавательным процесс изучения словарных слов, а также снизить тревожность детей перед написанием словарного диктанта.</w:t>
      </w:r>
      <w:r w:rsidRPr="005559B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559B4">
        <w:rPr>
          <w:rFonts w:ascii="Times New Roman" w:eastAsia="Times New Roman" w:hAnsi="Times New Roman" w:cs="Times New Roman"/>
          <w:sz w:val="28"/>
          <w:szCs w:val="28"/>
        </w:rPr>
        <w:t>Навыки написания словарных слов, с одной стороны, во многом зависят от словарных возможностей детей, их активного словарного запаса, с другой, изучение таких слов и проведение словарно-орфографических упражнений должно способствовать активизации словаря младших школьни</w:t>
      </w:r>
      <w:r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0A061D" w:rsidRPr="00816117" w:rsidRDefault="000A061D" w:rsidP="000A06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9B4">
        <w:rPr>
          <w:rFonts w:ascii="Times New Roman" w:eastAsia="Times New Roman" w:hAnsi="Times New Roman" w:cs="Times New Roman"/>
          <w:sz w:val="28"/>
          <w:szCs w:val="28"/>
        </w:rPr>
        <w:t>Сделать процесс усвоения трудных слов более эффектным – задача сложная, требующая от современного учителя большой творческой работы.</w:t>
      </w:r>
      <w:r w:rsidRPr="005559B4">
        <w:rPr>
          <w:rFonts w:ascii="Times New Roman" w:eastAsia="Times New Roman" w:hAnsi="Times New Roman" w:cs="Times New Roman"/>
          <w:sz w:val="28"/>
          <w:szCs w:val="28"/>
        </w:rPr>
        <w:br/>
        <w:t>Недостаточно, чтобы ученик познакомился с грамматическим явлением как таковым. Важно добиться, чтобы значения закрепились, чтобы ученик мог их «переносить» на другие  встречающиеся ему явления языка. В результате системы упражнений над словарным словом учащиеся овладевают значениями настолько, что у них вырабатываются навыки и умения быстро и точно применять полученные знания о слове на практике.</w:t>
      </w:r>
      <w:r w:rsidRPr="00816117">
        <w:rPr>
          <w:rFonts w:eastAsia="Century Schoolbook" w:cs="Century Schoolbook"/>
          <w:sz w:val="28"/>
          <w:szCs w:val="28"/>
        </w:rPr>
        <w:t xml:space="preserve"> </w:t>
      </w:r>
      <w:r>
        <w:rPr>
          <w:rFonts w:ascii="Times New Roman" w:eastAsia="Century Schoolbook" w:hAnsi="Times New Roman" w:cs="Times New Roman"/>
          <w:sz w:val="28"/>
          <w:szCs w:val="28"/>
        </w:rPr>
        <w:t>При закреплении слов</w:t>
      </w:r>
      <w:r w:rsidRPr="00816117">
        <w:rPr>
          <w:rFonts w:ascii="Times New Roman" w:eastAsia="Century Schoolbook" w:hAnsi="Times New Roman" w:cs="Times New Roman"/>
          <w:sz w:val="28"/>
          <w:szCs w:val="28"/>
        </w:rPr>
        <w:t xml:space="preserve">, кроме словарного диктанта, можно использовать методику составления </w:t>
      </w:r>
      <w:proofErr w:type="spellStart"/>
      <w:r w:rsidRPr="00816117">
        <w:rPr>
          <w:rFonts w:ascii="Times New Roman" w:eastAsia="Century Schoolbook" w:hAnsi="Times New Roman" w:cs="Times New Roman"/>
          <w:sz w:val="28"/>
          <w:szCs w:val="28"/>
        </w:rPr>
        <w:t>синквейна</w:t>
      </w:r>
      <w:proofErr w:type="spellEnd"/>
      <w:r w:rsidRPr="00816117">
        <w:rPr>
          <w:rFonts w:ascii="Times New Roman" w:eastAsia="Century Schoolbook" w:hAnsi="Times New Roman" w:cs="Times New Roman"/>
          <w:sz w:val="28"/>
          <w:szCs w:val="28"/>
        </w:rPr>
        <w:t>.</w:t>
      </w:r>
    </w:p>
    <w:p w:rsidR="000A061D" w:rsidRPr="00313D5F" w:rsidRDefault="000A061D" w:rsidP="000A061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59B4">
        <w:rPr>
          <w:rFonts w:ascii="Times New Roman" w:hAnsi="Times New Roman"/>
          <w:sz w:val="28"/>
          <w:szCs w:val="28"/>
          <w:shd w:val="clear" w:color="auto" w:fill="FFFFFF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  <w:r w:rsidRPr="005559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 </w:t>
      </w:r>
      <w:r w:rsidRPr="005559B4">
        <w:rPr>
          <w:rFonts w:ascii="Times New Roman" w:hAnsi="Times New Roman"/>
          <w:sz w:val="28"/>
          <w:szCs w:val="28"/>
          <w:shd w:val="clear" w:color="auto" w:fill="FFFFFF"/>
        </w:rPr>
        <w:t>Находясь на границе соприкосновения педагогики, психологии и медицины логопедия использует в своей практике, адаптируя к своим потребностям наиболее эффективные, не традиционные для неё методы и приёмы смежных наук, помогающие оптимизировать работу учителя логопеда.</w:t>
      </w:r>
      <w:r w:rsidRPr="005559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A061D" w:rsidRPr="00313D5F" w:rsidRDefault="000A061D" w:rsidP="000A06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313D5F">
        <w:rPr>
          <w:rFonts w:ascii="Times New Roman" w:eastAsia="Times New Roman" w:hAnsi="Times New Roman" w:cs="Times New Roman"/>
          <w:sz w:val="28"/>
          <w:szCs w:val="28"/>
        </w:rPr>
        <w:t>Данный образовательный ресурс предназначен</w:t>
      </w:r>
      <w:r w:rsidRPr="00313D5F">
        <w:rPr>
          <w:rFonts w:ascii="Times New Roman" w:hAnsi="Times New Roman"/>
          <w:sz w:val="28"/>
          <w:szCs w:val="28"/>
          <w:shd w:val="clear" w:color="auto" w:fill="FFFFFF"/>
        </w:rPr>
        <w:t xml:space="preserve">   для учителей начальных классов,   учителей-логопедов,  психологов.   Можно применять на уроках русского языка и литературного чтения, на логопедических занятиях со школьниками, у которых имеются нарушения письменной речи.  </w:t>
      </w:r>
    </w:p>
    <w:p w:rsidR="000A061D" w:rsidRDefault="000A061D" w:rsidP="000A061D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A061D" w:rsidRDefault="000A061D" w:rsidP="000A061D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4067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Методическая разработка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75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работе </w:t>
      </w:r>
    </w:p>
    <w:p w:rsidR="000A061D" w:rsidRPr="00C751B2" w:rsidRDefault="000A061D" w:rsidP="000A061D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5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75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словарными словами в начальной школе</w:t>
      </w:r>
    </w:p>
    <w:p w:rsidR="000A061D" w:rsidRDefault="000A061D" w:rsidP="000A061D">
      <w:pPr>
        <w:spacing w:after="0" w:line="36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Pr="00C751B2">
        <w:rPr>
          <w:rFonts w:ascii="Times New Roman" w:eastAsia="Times New Roman" w:hAnsi="Times New Roman" w:cs="Times New Roman"/>
          <w:b/>
          <w:sz w:val="28"/>
          <w:szCs w:val="28"/>
        </w:rPr>
        <w:t xml:space="preserve">"Мы пишем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751B2">
        <w:rPr>
          <w:rFonts w:ascii="Times New Roman" w:eastAsia="Times New Roman" w:hAnsi="Times New Roman" w:cs="Times New Roman"/>
          <w:b/>
          <w:sz w:val="28"/>
          <w:szCs w:val="28"/>
        </w:rPr>
        <w:t>инквейн</w:t>
      </w:r>
      <w:proofErr w:type="spellEnd"/>
      <w:r w:rsidRPr="00C751B2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C751B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П</w:t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араллельно с задачей накопления, обогащения, уточнения словарного запаса должна решаться другая не менее важная: создание </w:t>
      </w:r>
      <w:proofErr w:type="gram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условии</w:t>
      </w:r>
      <w:proofErr w:type="gram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его активизации и актуализации собственного высказывания. И здесь на помощь может прийти </w:t>
      </w:r>
      <w:proofErr w:type="gram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Эта технология не требует особых условий для использования и органично вписывающаяся в работу по развитию </w:t>
      </w:r>
      <w:proofErr w:type="spell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лексико</w:t>
      </w:r>
      <w:proofErr w:type="spell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–грамматических категорий у младших школьников с ОНР.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французского языка переводится как «пять строк», </w:t>
      </w:r>
      <w:proofErr w:type="spell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пятистрочная</w:t>
      </w:r>
      <w:proofErr w:type="spell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строфа стихотворения. </w:t>
      </w:r>
      <w:proofErr w:type="gram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основывается на содержательной стороне и синтаксической </w:t>
      </w:r>
      <w:proofErr w:type="spell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заданности</w:t>
      </w:r>
      <w:proofErr w:type="spell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каждой строки. Составление дидактического </w:t>
      </w:r>
      <w:proofErr w:type="spell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синквейна</w:t>
      </w:r>
      <w:proofErr w:type="spell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 w:cs="Times New Roman"/>
          <w:sz w:val="28"/>
          <w:szCs w:val="28"/>
        </w:rPr>
        <w:br/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 настоящее время технология составления </w:t>
      </w:r>
      <w:proofErr w:type="spell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синквейна</w:t>
      </w:r>
      <w:proofErr w:type="spell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используется в психологии как эффективный инструмент для рефлексирования и в работе учителей предметников в школе, как средство, </w:t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способствующее прочному усвоению знаний, развивающее способность обобщать и резюмировать информацию, дающее возможность оценить уровень знаний учащегося. Так как человек, не владеющий знаниями по теме, не сможет составить </w:t>
      </w:r>
      <w:proofErr w:type="spell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 w:cs="Times New Roman"/>
          <w:sz w:val="28"/>
          <w:szCs w:val="28"/>
        </w:rPr>
        <w:br/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Актуальность и целесообразность использования дидактического </w:t>
      </w:r>
      <w:proofErr w:type="spell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синквейна</w:t>
      </w:r>
      <w:proofErr w:type="spell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логопедической практике объясняется тем, что: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Новая технология – открывает новые возможности; современная логопедическая практика характеризуются поиском и внедрением новых эффективных технологий, помогающих оптимизировать работу учителя </w:t>
      </w:r>
      <w:proofErr w:type="gram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-л</w:t>
      </w:r>
      <w:proofErr w:type="gram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огопеда.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Гармонично вписывается в работу по развитию </w:t>
      </w:r>
      <w:proofErr w:type="spell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лексико</w:t>
      </w:r>
      <w:proofErr w:type="spell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–грамматических категорий, использование </w:t>
      </w:r>
      <w:proofErr w:type="spellStart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синквейна</w:t>
      </w:r>
      <w:proofErr w:type="spellEnd"/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нарушает общепринятую систему воздействия на речевую патологию и обеспечивает её логическую завершенность.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Способствует обогащению и актуализации словаря, уточняет содержание понятий.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- Является диагностическим инструментом, даёт возможность педагогу оценить уровень усвоения ребёнком пройденного материала.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- Носит характер комплексного воздействия, не только развивает речь, но способствует развитию ВПФ (памяти, внимания, мышления).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A061D" w:rsidRPr="00807BC4" w:rsidRDefault="000A061D" w:rsidP="000A06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5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               </w:t>
      </w:r>
      <w:proofErr w:type="gramStart"/>
      <w:r w:rsidRPr="00B324C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Правила составления дидактического </w:t>
      </w:r>
      <w:proofErr w:type="spellStart"/>
      <w:r w:rsidRPr="00B324C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синквейна</w:t>
      </w:r>
      <w:proofErr w:type="spellEnd"/>
      <w:r w:rsidRPr="00B32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24C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• первая строка – одно слово, обычно существительное, отражающее главную идею;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• вторая строка – два слова, прилагательные;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• третья строка – три слова, глаголы, описывающие действия в рамках темы;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• четвертая строка - фраза из нескольких слов, показывающая отношение к теме;</w:t>
      </w:r>
      <w:r w:rsidRPr="005559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5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559B4">
        <w:rPr>
          <w:rFonts w:ascii="Times New Roman" w:hAnsi="Times New Roman" w:cs="Times New Roman"/>
          <w:sz w:val="28"/>
          <w:szCs w:val="28"/>
          <w:shd w:val="clear" w:color="auto" w:fill="FFFFFF"/>
        </w:rPr>
        <w:t>• пятая строка – слова, связанные с первым, отражающие сущность темы (это может быть одно слово).</w:t>
      </w:r>
      <w:proofErr w:type="gramEnd"/>
    </w:p>
    <w:p w:rsidR="000A061D" w:rsidRPr="005559B4" w:rsidRDefault="000A061D" w:rsidP="000A061D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559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Начинать работу </w:t>
      </w:r>
      <w:proofErr w:type="gramStart"/>
      <w:r w:rsidRPr="005559B4">
        <w:rPr>
          <w:rFonts w:ascii="Times New Roman" w:eastAsia="Calibri" w:hAnsi="Times New Roman" w:cs="Times New Roman"/>
          <w:sz w:val="28"/>
          <w:szCs w:val="28"/>
        </w:rPr>
        <w:t>можно</w:t>
      </w:r>
      <w:proofErr w:type="gramEnd"/>
      <w:r w:rsidRPr="005559B4">
        <w:rPr>
          <w:rFonts w:ascii="Times New Roman" w:eastAsia="Calibri" w:hAnsi="Times New Roman" w:cs="Times New Roman"/>
          <w:sz w:val="28"/>
          <w:szCs w:val="28"/>
        </w:rPr>
        <w:t xml:space="preserve"> как только первоклассники познакомятся с понятиями «слово-предмет», «слово-признак», «слово-действие». Первое время работа может быть коллективной. Дети учатся ставить вопросы, составлять словосочетания, строить предложения, расширяют словарный запас. </w:t>
      </w:r>
    </w:p>
    <w:p w:rsidR="000A061D" w:rsidRPr="005559B4" w:rsidRDefault="000A061D" w:rsidP="000A061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59B4">
        <w:rPr>
          <w:rFonts w:ascii="Times New Roman" w:eastAsia="Calibri" w:hAnsi="Times New Roman" w:cs="Times New Roman"/>
          <w:sz w:val="28"/>
          <w:szCs w:val="28"/>
        </w:rPr>
        <w:t xml:space="preserve">           Написание </w:t>
      </w:r>
      <w:proofErr w:type="spellStart"/>
      <w:r w:rsidRPr="005559B4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5559B4">
        <w:rPr>
          <w:rFonts w:ascii="Times New Roman" w:eastAsia="Calibri" w:hAnsi="Times New Roman" w:cs="Times New Roman"/>
          <w:sz w:val="28"/>
          <w:szCs w:val="28"/>
        </w:rPr>
        <w:t xml:space="preserve"> - это быстрый инструмент для рефлексирования, обобщения понятий. Автор должен обладать глубоким знанием темы, иметь свое собственное мнение, уметь его высказывать и делать выводы.</w:t>
      </w:r>
    </w:p>
    <w:p w:rsidR="000A061D" w:rsidRDefault="000A061D" w:rsidP="000A061D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6719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406719">
        <w:rPr>
          <w:rFonts w:ascii="Times New Roman" w:eastAsia="Times New Roman" w:hAnsi="Times New Roman" w:cs="Times New Roman"/>
          <w:sz w:val="28"/>
          <w:szCs w:val="28"/>
        </w:rPr>
        <w:t xml:space="preserve"> — это анализ и синтез информации, игра слова. Это поэзия, которая способствует творческому саморазвитию и красивому выражению своих мыслей. Это способ написания оригинальных и красивых стихотворений. Именно поэтому </w:t>
      </w:r>
      <w:proofErr w:type="spellStart"/>
      <w:r w:rsidRPr="00406719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406719">
        <w:rPr>
          <w:rFonts w:ascii="Times New Roman" w:eastAsia="Times New Roman" w:hAnsi="Times New Roman" w:cs="Times New Roman"/>
          <w:sz w:val="28"/>
          <w:szCs w:val="28"/>
        </w:rPr>
        <w:t>, как метод обучения, приобретает все большую популярность и все чаще применяется в образовательном процессе.</w:t>
      </w:r>
    </w:p>
    <w:p w:rsidR="000A061D" w:rsidRPr="00381BE4" w:rsidRDefault="000A061D" w:rsidP="000A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E4">
        <w:rPr>
          <w:rFonts w:ascii="Times New Roman" w:hAnsi="Times New Roman" w:cs="Times New Roman"/>
          <w:b/>
          <w:sz w:val="28"/>
          <w:szCs w:val="28"/>
        </w:rPr>
        <w:t xml:space="preserve">Способы   работы  с  </w:t>
      </w:r>
      <w:proofErr w:type="spellStart"/>
      <w:r w:rsidRPr="00381BE4">
        <w:rPr>
          <w:rFonts w:ascii="Times New Roman" w:hAnsi="Times New Roman" w:cs="Times New Roman"/>
          <w:b/>
          <w:sz w:val="28"/>
          <w:szCs w:val="28"/>
        </w:rPr>
        <w:t>синквейнами</w:t>
      </w:r>
      <w:proofErr w:type="spellEnd"/>
    </w:p>
    <w:p w:rsidR="000A061D" w:rsidRPr="00313D5F" w:rsidRDefault="000A061D" w:rsidP="000A061D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D5F">
        <w:rPr>
          <w:rFonts w:ascii="Times New Roman" w:hAnsi="Times New Roman" w:cs="Times New Roman"/>
          <w:sz w:val="28"/>
          <w:szCs w:val="28"/>
        </w:rPr>
        <w:t xml:space="preserve">Составление нового </w:t>
      </w:r>
      <w:proofErr w:type="spellStart"/>
      <w:r w:rsidRPr="00313D5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13D5F">
        <w:rPr>
          <w:rFonts w:ascii="Times New Roman" w:hAnsi="Times New Roman" w:cs="Times New Roman"/>
          <w:sz w:val="28"/>
          <w:szCs w:val="28"/>
        </w:rPr>
        <w:t>.</w:t>
      </w:r>
    </w:p>
    <w:p w:rsidR="000A061D" w:rsidRPr="00313D5F" w:rsidRDefault="000A061D" w:rsidP="000A061D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D5F">
        <w:rPr>
          <w:rFonts w:ascii="Times New Roman" w:hAnsi="Times New Roman" w:cs="Times New Roman"/>
          <w:sz w:val="28"/>
          <w:szCs w:val="28"/>
        </w:rPr>
        <w:t xml:space="preserve">Составление краткого рассказа по </w:t>
      </w:r>
      <w:proofErr w:type="gramStart"/>
      <w:r w:rsidRPr="00313D5F">
        <w:rPr>
          <w:rFonts w:ascii="Times New Roman" w:hAnsi="Times New Roman" w:cs="Times New Roman"/>
          <w:sz w:val="28"/>
          <w:szCs w:val="28"/>
        </w:rPr>
        <w:t>готовому</w:t>
      </w:r>
      <w:proofErr w:type="gramEnd"/>
      <w:r w:rsidRPr="0031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D5F">
        <w:rPr>
          <w:rFonts w:ascii="Times New Roman" w:hAnsi="Times New Roman" w:cs="Times New Roman"/>
          <w:sz w:val="28"/>
          <w:szCs w:val="28"/>
        </w:rPr>
        <w:t>синквейну</w:t>
      </w:r>
      <w:proofErr w:type="spellEnd"/>
      <w:r w:rsidRPr="00313D5F">
        <w:rPr>
          <w:rFonts w:ascii="Times New Roman" w:hAnsi="Times New Roman" w:cs="Times New Roman"/>
          <w:sz w:val="28"/>
          <w:szCs w:val="28"/>
        </w:rPr>
        <w:t xml:space="preserve"> с использованием  слов и фраз, входящих в состав </w:t>
      </w:r>
      <w:proofErr w:type="spellStart"/>
      <w:r w:rsidRPr="00313D5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1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Default="000A061D" w:rsidP="000A061D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3D5F">
        <w:rPr>
          <w:rFonts w:ascii="Times New Roman" w:hAnsi="Times New Roman" w:cs="Times New Roman"/>
          <w:sz w:val="28"/>
          <w:szCs w:val="28"/>
        </w:rPr>
        <w:t xml:space="preserve">Анализ неполного </w:t>
      </w:r>
      <w:proofErr w:type="spellStart"/>
      <w:r w:rsidRPr="00313D5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13D5F">
        <w:rPr>
          <w:rFonts w:ascii="Times New Roman" w:hAnsi="Times New Roman" w:cs="Times New Roman"/>
          <w:sz w:val="28"/>
          <w:szCs w:val="28"/>
        </w:rPr>
        <w:t xml:space="preserve"> без указания темы </w:t>
      </w:r>
      <w:proofErr w:type="spellStart"/>
      <w:r w:rsidRPr="00313D5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13D5F">
        <w:rPr>
          <w:rFonts w:ascii="Times New Roman" w:hAnsi="Times New Roman" w:cs="Times New Roman"/>
          <w:sz w:val="28"/>
          <w:szCs w:val="28"/>
        </w:rPr>
        <w:t xml:space="preserve"> и определение названия темы этого </w:t>
      </w:r>
      <w:proofErr w:type="spellStart"/>
      <w:r w:rsidRPr="00313D5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13D5F">
        <w:rPr>
          <w:rFonts w:ascii="Times New Roman" w:hAnsi="Times New Roman" w:cs="Times New Roman"/>
          <w:sz w:val="28"/>
          <w:szCs w:val="28"/>
        </w:rPr>
        <w:t>.</w:t>
      </w:r>
    </w:p>
    <w:p w:rsidR="000A061D" w:rsidRPr="00313D5F" w:rsidRDefault="000A061D" w:rsidP="000A061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1D" w:rsidRDefault="000A061D" w:rsidP="000A0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1D" w:rsidRDefault="000A061D" w:rsidP="000A0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02" w:rsidRDefault="005D2E02" w:rsidP="000A0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02" w:rsidRDefault="005D2E02" w:rsidP="000A0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02" w:rsidRDefault="005D2E02" w:rsidP="000A0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1D" w:rsidRDefault="000A061D" w:rsidP="000A0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1D" w:rsidRPr="00381BE4" w:rsidRDefault="000A061D" w:rsidP="000A0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Составление нового </w:t>
      </w:r>
      <w:proofErr w:type="spellStart"/>
      <w:r w:rsidRPr="00381BE4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381BE4">
        <w:rPr>
          <w:rFonts w:ascii="Times New Roman" w:hAnsi="Times New Roman" w:cs="Times New Roman"/>
          <w:b/>
          <w:sz w:val="28"/>
          <w:szCs w:val="28"/>
        </w:rPr>
        <w:t>.</w:t>
      </w:r>
    </w:p>
    <w:p w:rsidR="000A061D" w:rsidRPr="000E4A54" w:rsidRDefault="000A061D" w:rsidP="000A06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A54">
        <w:rPr>
          <w:rFonts w:ascii="Times New Roman" w:hAnsi="Times New Roman" w:cs="Times New Roman"/>
          <w:sz w:val="28"/>
          <w:szCs w:val="28"/>
        </w:rPr>
        <w:t>СОБАКА</w:t>
      </w:r>
    </w:p>
    <w:p w:rsidR="000A061D" w:rsidRPr="000E4A54" w:rsidRDefault="000A061D" w:rsidP="000A061D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Собака.</w:t>
      </w:r>
    </w:p>
    <w:p w:rsidR="000A061D" w:rsidRPr="000E4A54" w:rsidRDefault="000A061D" w:rsidP="000A061D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Служебная, верная.</w:t>
      </w:r>
    </w:p>
    <w:p w:rsidR="000A061D" w:rsidRPr="000E4A54" w:rsidRDefault="000A061D" w:rsidP="000A061D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(умная, дворовая, породистая, служебная, охотничья, </w:t>
      </w:r>
      <w:r>
        <w:rPr>
          <w:rFonts w:ascii="Times New Roman" w:hAnsi="Times New Roman" w:cs="Times New Roman"/>
          <w:sz w:val="28"/>
          <w:szCs w:val="28"/>
          <w:lang w:val="ru-RU"/>
        </w:rPr>
        <w:t>бездомная</w:t>
      </w:r>
      <w:r w:rsidRPr="000E4A5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A061D" w:rsidRPr="000E4A54" w:rsidRDefault="000A061D" w:rsidP="000A061D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Лает, охраняет, скулит.</w:t>
      </w:r>
    </w:p>
    <w:p w:rsidR="000A061D" w:rsidRPr="000E4A54" w:rsidRDefault="000A061D" w:rsidP="000A061D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   (рычит, играет, кормит, дрессировать)</w:t>
      </w:r>
    </w:p>
    <w:p w:rsidR="000A061D" w:rsidRPr="000E4A54" w:rsidRDefault="000A061D" w:rsidP="000A061D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 – верный друг человека.</w:t>
      </w:r>
    </w:p>
    <w:p w:rsidR="000A061D" w:rsidRPr="000E4A54" w:rsidRDefault="000A061D" w:rsidP="000A061D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E4A54">
        <w:rPr>
          <w:rFonts w:ascii="Times New Roman" w:hAnsi="Times New Roman" w:cs="Times New Roman"/>
          <w:sz w:val="28"/>
          <w:szCs w:val="28"/>
          <w:lang w:val="ru-RU"/>
        </w:rPr>
        <w:t>(Не учи щуку плавать, а собаку лаять.</w:t>
      </w:r>
      <w:proofErr w:type="gramEnd"/>
    </w:p>
    <w:p w:rsidR="000A061D" w:rsidRPr="000E4A54" w:rsidRDefault="000A061D" w:rsidP="000A061D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E4A54">
        <w:rPr>
          <w:rFonts w:ascii="Times New Roman" w:hAnsi="Times New Roman" w:cs="Times New Roman"/>
          <w:sz w:val="28"/>
          <w:szCs w:val="28"/>
          <w:lang w:val="ru-RU"/>
        </w:rPr>
        <w:t>Без собаки зайца не поймаешь.)</w:t>
      </w:r>
      <w:proofErr w:type="gramEnd"/>
    </w:p>
    <w:p w:rsidR="000A061D" w:rsidRPr="00202C3A" w:rsidRDefault="000A061D" w:rsidP="000A061D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Друг.</w:t>
      </w:r>
    </w:p>
    <w:p w:rsidR="000A061D" w:rsidRPr="000E4A54" w:rsidRDefault="000A061D" w:rsidP="000A061D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Pr="000E4A54">
        <w:rPr>
          <w:rFonts w:ascii="Times New Roman" w:hAnsi="Times New Roman" w:cs="Times New Roman"/>
          <w:sz w:val="28"/>
          <w:szCs w:val="28"/>
          <w:lang w:val="ru-RU"/>
        </w:rPr>
        <w:t>ПЕТУХ</w:t>
      </w:r>
    </w:p>
    <w:p w:rsidR="000A061D" w:rsidRPr="000E4A54" w:rsidRDefault="000A061D" w:rsidP="000A061D">
      <w:pPr>
        <w:pStyle w:val="a8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1. Петух.</w:t>
      </w:r>
    </w:p>
    <w:p w:rsidR="000A061D" w:rsidRPr="000E4A54" w:rsidRDefault="000A061D" w:rsidP="000A061D">
      <w:pPr>
        <w:pStyle w:val="a8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2. Громкоголосый, драчливый.</w:t>
      </w:r>
    </w:p>
    <w:p w:rsidR="000A061D" w:rsidRPr="000E4A54" w:rsidRDefault="000A061D" w:rsidP="000A061D">
      <w:pPr>
        <w:pStyle w:val="a8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    (</w:t>
      </w:r>
      <w:proofErr w:type="gramStart"/>
      <w:r w:rsidRPr="000E4A5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0E4A54">
        <w:rPr>
          <w:rFonts w:ascii="Times New Roman" w:hAnsi="Times New Roman" w:cs="Times New Roman"/>
          <w:sz w:val="28"/>
          <w:szCs w:val="28"/>
          <w:lang w:val="ru-RU"/>
        </w:rPr>
        <w:t>олодой, голосистый, красивый)</w:t>
      </w:r>
    </w:p>
    <w:p w:rsidR="000A061D" w:rsidRPr="000E4A54" w:rsidRDefault="000A061D" w:rsidP="000A061D">
      <w:pPr>
        <w:pStyle w:val="a8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3. Кукарекает, будит, бродит.</w:t>
      </w:r>
    </w:p>
    <w:p w:rsidR="000A061D" w:rsidRPr="000E4A54" w:rsidRDefault="000A061D" w:rsidP="000A061D">
      <w:pPr>
        <w:pStyle w:val="a8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    (</w:t>
      </w:r>
      <w:proofErr w:type="gramStart"/>
      <w:r w:rsidRPr="000E4A54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gramEnd"/>
      <w:r w:rsidRPr="000E4A54">
        <w:rPr>
          <w:rFonts w:ascii="Times New Roman" w:hAnsi="Times New Roman" w:cs="Times New Roman"/>
          <w:sz w:val="28"/>
          <w:szCs w:val="28"/>
          <w:lang w:val="ru-RU"/>
        </w:rPr>
        <w:t>иплет, клюёт, следит)</w:t>
      </w:r>
    </w:p>
    <w:p w:rsidR="000A061D" w:rsidRPr="00202C3A" w:rsidRDefault="000A061D" w:rsidP="000A061D">
      <w:pPr>
        <w:pStyle w:val="a8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4.  </w:t>
      </w:r>
      <w:r w:rsidRPr="00202C3A">
        <w:rPr>
          <w:rFonts w:ascii="Times New Roman" w:hAnsi="Times New Roman" w:cs="Times New Roman"/>
          <w:sz w:val="28"/>
          <w:szCs w:val="28"/>
          <w:lang w:val="ru-RU"/>
        </w:rPr>
        <w:t xml:space="preserve">Утром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  <w:lang w:val="ru-RU"/>
        </w:rPr>
        <w:t>вовремя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  <w:lang w:val="ru-RU"/>
        </w:rPr>
        <w:t xml:space="preserve"> всех будит.</w:t>
      </w:r>
    </w:p>
    <w:p w:rsidR="000A061D" w:rsidRPr="000E4A54" w:rsidRDefault="000A061D" w:rsidP="000A061D">
      <w:pPr>
        <w:pStyle w:val="a8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5. Забияка.</w:t>
      </w:r>
    </w:p>
    <w:p w:rsidR="000A061D" w:rsidRDefault="000A061D" w:rsidP="000A061D">
      <w:pPr>
        <w:pStyle w:val="a8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Start"/>
      <w:r w:rsidRPr="000E4A5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E4A54">
        <w:rPr>
          <w:rFonts w:ascii="Times New Roman" w:hAnsi="Times New Roman" w:cs="Times New Roman"/>
          <w:sz w:val="28"/>
          <w:szCs w:val="28"/>
          <w:lang w:val="ru-RU"/>
        </w:rPr>
        <w:t>ерья, бородка, гребешок)</w:t>
      </w:r>
    </w:p>
    <w:p w:rsidR="000A061D" w:rsidRPr="00EA0B70" w:rsidRDefault="000A061D" w:rsidP="000A06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70">
        <w:rPr>
          <w:rFonts w:ascii="Times New Roman" w:hAnsi="Times New Roman" w:cs="Times New Roman"/>
          <w:sz w:val="28"/>
          <w:szCs w:val="28"/>
        </w:rPr>
        <w:t>СОРОКА</w:t>
      </w:r>
    </w:p>
    <w:p w:rsidR="000A061D" w:rsidRPr="000E4A54" w:rsidRDefault="000A061D" w:rsidP="000A061D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Сорока </w:t>
      </w:r>
    </w:p>
    <w:p w:rsidR="000A061D" w:rsidRPr="000E4A54" w:rsidRDefault="000A061D" w:rsidP="000A061D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Белохвостая, болтливая.</w:t>
      </w:r>
    </w:p>
    <w:p w:rsidR="000A061D" w:rsidRPr="000E4A54" w:rsidRDefault="000A061D" w:rsidP="000A061D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(длиннохвостая, говорливая, пёстрая)</w:t>
      </w:r>
    </w:p>
    <w:p w:rsidR="000A061D" w:rsidRPr="000E4A54" w:rsidRDefault="000A061D" w:rsidP="000A061D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Летит, стрекочет, хлопочет.</w:t>
      </w:r>
    </w:p>
    <w:p w:rsidR="000A061D" w:rsidRPr="000E4A54" w:rsidRDefault="000A061D" w:rsidP="000A061D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(вертится, трещит, скачет, клюёт)</w:t>
      </w:r>
    </w:p>
    <w:p w:rsidR="000A061D" w:rsidRPr="0050505B" w:rsidRDefault="000A061D" w:rsidP="000A061D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Вещунья, белобока, и зовут её сорока.</w:t>
      </w:r>
    </w:p>
    <w:p w:rsidR="000A061D" w:rsidRDefault="000A061D" w:rsidP="000A061D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Весть.</w:t>
      </w:r>
    </w:p>
    <w:p w:rsidR="005D2E02" w:rsidRDefault="005D2E02" w:rsidP="005D2E02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2E02" w:rsidRDefault="005D2E02" w:rsidP="005D2E02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061D" w:rsidRPr="00202C3A" w:rsidRDefault="000A061D" w:rsidP="000A061D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061D" w:rsidRPr="000E4A54" w:rsidRDefault="000A061D" w:rsidP="000A061D">
      <w:pPr>
        <w:pStyle w:val="a8"/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lastRenderedPageBreak/>
        <w:t>БЕРЁЗА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1. Берёза.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2. Белоствольная, ветвистая.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    (высокая, тонкая, красавица)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3. Растёт, стоит, качается.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    (</w:t>
      </w:r>
      <w:proofErr w:type="gramStart"/>
      <w:r w:rsidRPr="000E4A5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E4A54">
        <w:rPr>
          <w:rFonts w:ascii="Times New Roman" w:hAnsi="Times New Roman" w:cs="Times New Roman"/>
          <w:sz w:val="28"/>
          <w:szCs w:val="28"/>
          <w:lang w:val="ru-RU"/>
        </w:rPr>
        <w:t>идеть, влезть, забраться, ухаживать)</w:t>
      </w:r>
    </w:p>
    <w:p w:rsidR="000A061D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>Весну встречает, серёжки надевает.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На белых берёзах лопаются почки.</w:t>
      </w:r>
    </w:p>
    <w:p w:rsidR="000A061D" w:rsidRPr="00EB0526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    Берёзой обогреешься, но не оденешься.</w:t>
      </w:r>
    </w:p>
    <w:p w:rsidR="000A061D" w:rsidRDefault="000A061D" w:rsidP="000A061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B0526">
        <w:rPr>
          <w:rFonts w:ascii="Times New Roman" w:hAnsi="Times New Roman" w:cs="Times New Roman"/>
          <w:sz w:val="28"/>
          <w:szCs w:val="28"/>
        </w:rPr>
        <w:t>Символ России.</w:t>
      </w:r>
    </w:p>
    <w:p w:rsidR="000A061D" w:rsidRPr="00EB0526" w:rsidRDefault="000A061D" w:rsidP="000A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061D" w:rsidRPr="000E4A54" w:rsidRDefault="000A061D" w:rsidP="000A061D">
      <w:pPr>
        <w:pStyle w:val="a8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МАЛИНА</w:t>
      </w:r>
    </w:p>
    <w:p w:rsidR="000A061D" w:rsidRPr="000E4A54" w:rsidRDefault="000A061D" w:rsidP="000A061D">
      <w:pPr>
        <w:pStyle w:val="a8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Малина.</w:t>
      </w:r>
    </w:p>
    <w:p w:rsidR="000A061D" w:rsidRPr="000E4A54" w:rsidRDefault="000A061D" w:rsidP="000A061D">
      <w:pPr>
        <w:pStyle w:val="a8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Сладкая, ароматная.</w:t>
      </w:r>
    </w:p>
    <w:p w:rsidR="000A061D" w:rsidRPr="000E4A54" w:rsidRDefault="000A061D" w:rsidP="000A061D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(спелая, лесная, крупная)</w:t>
      </w:r>
    </w:p>
    <w:p w:rsidR="000A061D" w:rsidRPr="000E4A54" w:rsidRDefault="000A061D" w:rsidP="000A061D">
      <w:pPr>
        <w:pStyle w:val="a8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Любить, собирать, рвать</w:t>
      </w:r>
    </w:p>
    <w:p w:rsidR="000A061D" w:rsidRPr="000E4A54" w:rsidRDefault="000A061D" w:rsidP="000A061D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(зреет, растёт)</w:t>
      </w:r>
    </w:p>
    <w:p w:rsidR="000A061D" w:rsidRPr="000E4A54" w:rsidRDefault="000A061D" w:rsidP="000A061D">
      <w:pPr>
        <w:pStyle w:val="a8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Спустя лето по малину не ходят.</w:t>
      </w:r>
    </w:p>
    <w:p w:rsidR="000A061D" w:rsidRPr="00202C3A" w:rsidRDefault="000A061D" w:rsidP="000A061D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02C3A">
        <w:rPr>
          <w:rFonts w:ascii="Times New Roman" w:hAnsi="Times New Roman" w:cs="Times New Roman"/>
          <w:sz w:val="28"/>
          <w:szCs w:val="28"/>
          <w:lang w:val="ru-RU"/>
        </w:rPr>
        <w:t>Мы пили чай с малиновым вареньем.)</w:t>
      </w:r>
    </w:p>
    <w:p w:rsidR="000A061D" w:rsidRPr="00D62CD3" w:rsidRDefault="000A061D" w:rsidP="000A061D">
      <w:pPr>
        <w:pStyle w:val="a8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Ягодка</w:t>
      </w:r>
      <w:r w:rsidR="00D62CD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62CD3">
        <w:rPr>
          <w:rFonts w:ascii="Times New Roman" w:hAnsi="Times New Roman" w:cs="Times New Roman"/>
          <w:sz w:val="28"/>
          <w:szCs w:val="28"/>
          <w:lang w:val="ru-RU"/>
        </w:rPr>
        <w:t>(варенье, джем, пирог)</w:t>
      </w:r>
      <w:r w:rsidR="00D62C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061D" w:rsidRPr="000E4A54" w:rsidRDefault="000A061D" w:rsidP="000A061D">
      <w:pPr>
        <w:pStyle w:val="a8"/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ЯБЛОКО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1. Яблоко.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2. Сладкое, наливное.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    (</w:t>
      </w:r>
      <w:proofErr w:type="gramStart"/>
      <w:r w:rsidRPr="000E4A54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0E4A54">
        <w:rPr>
          <w:rFonts w:ascii="Times New Roman" w:hAnsi="Times New Roman" w:cs="Times New Roman"/>
          <w:sz w:val="28"/>
          <w:szCs w:val="28"/>
          <w:lang w:val="ru-RU"/>
        </w:rPr>
        <w:t>ушистое, спелое, румяное, большое, вкусное, печёное, антоновские, поздние)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3. Запечь, угостить, сварить.</w:t>
      </w:r>
    </w:p>
    <w:p w:rsidR="000A061D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E4A54">
        <w:rPr>
          <w:rFonts w:ascii="Times New Roman" w:hAnsi="Times New Roman" w:cs="Times New Roman"/>
          <w:sz w:val="28"/>
          <w:szCs w:val="28"/>
          <w:lang w:val="ru-RU"/>
        </w:rPr>
        <w:t>пелое</w:t>
      </w:r>
      <w:proofErr w:type="gramEnd"/>
      <w:r w:rsidRPr="000E4A5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красное, </w:t>
      </w: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 с кожицей гладкой.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Яблоко от яблони недалеко падает.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5. Осень.</w:t>
      </w:r>
    </w:p>
    <w:p w:rsidR="000A061D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Start"/>
      <w:r w:rsidRPr="000E4A54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gramEnd"/>
      <w:r w:rsidRPr="000E4A54">
        <w:rPr>
          <w:rFonts w:ascii="Times New Roman" w:hAnsi="Times New Roman" w:cs="Times New Roman"/>
          <w:sz w:val="28"/>
          <w:szCs w:val="28"/>
          <w:lang w:val="ru-RU"/>
        </w:rPr>
        <w:t>рукты, урожай, пироги)</w:t>
      </w:r>
    </w:p>
    <w:p w:rsidR="005D2E02" w:rsidRPr="00202C3A" w:rsidRDefault="005D2E02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0A061D" w:rsidRPr="00E8718C" w:rsidRDefault="000A061D" w:rsidP="000A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Составление краткого рассказа по </w:t>
      </w:r>
      <w:proofErr w:type="spellStart"/>
      <w:r w:rsidRPr="00381BE4">
        <w:rPr>
          <w:rFonts w:ascii="Times New Roman" w:hAnsi="Times New Roman" w:cs="Times New Roman"/>
          <w:b/>
          <w:sz w:val="28"/>
          <w:szCs w:val="28"/>
        </w:rPr>
        <w:t>синквейну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061D" w:rsidRPr="000E4A54" w:rsidRDefault="000A061D" w:rsidP="000A061D">
      <w:pPr>
        <w:pStyle w:val="a8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МЕДВЕДЬ</w:t>
      </w:r>
    </w:p>
    <w:p w:rsidR="000A061D" w:rsidRPr="000E4A54" w:rsidRDefault="000A061D" w:rsidP="000A061D">
      <w:pPr>
        <w:pStyle w:val="a8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Медведь.</w:t>
      </w:r>
    </w:p>
    <w:p w:rsidR="000A061D" w:rsidRPr="000E4A54" w:rsidRDefault="000A061D" w:rsidP="000A061D">
      <w:pPr>
        <w:pStyle w:val="a8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Косолапый, неуклюжий.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(огромный, сильный, голодный, бурый, белый, страшный)</w:t>
      </w:r>
    </w:p>
    <w:p w:rsidR="000A061D" w:rsidRPr="000E4A54" w:rsidRDefault="000A061D" w:rsidP="000A061D">
      <w:pPr>
        <w:pStyle w:val="a8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Лазает, плавает, бегает</w:t>
      </w:r>
      <w:r w:rsidRPr="000E4A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ловит</w:t>
      </w:r>
      <w:r w:rsidRPr="000E4A54">
        <w:rPr>
          <w:rFonts w:ascii="Times New Roman" w:hAnsi="Times New Roman" w:cs="Times New Roman"/>
          <w:sz w:val="28"/>
          <w:szCs w:val="28"/>
          <w:lang w:val="ru-RU"/>
        </w:rPr>
        <w:t>, спит, высле</w:t>
      </w:r>
      <w:r>
        <w:rPr>
          <w:rFonts w:ascii="Times New Roman" w:hAnsi="Times New Roman" w:cs="Times New Roman"/>
          <w:sz w:val="28"/>
          <w:szCs w:val="28"/>
          <w:lang w:val="ru-RU"/>
        </w:rPr>
        <w:t>живает</w:t>
      </w:r>
      <w:r w:rsidRPr="000E4A5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A061D" w:rsidRPr="000E4A54" w:rsidRDefault="000A061D" w:rsidP="000A061D">
      <w:pPr>
        <w:pStyle w:val="a8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0E4A54">
        <w:rPr>
          <w:rFonts w:ascii="Times New Roman" w:hAnsi="Times New Roman" w:cs="Times New Roman"/>
          <w:sz w:val="28"/>
          <w:szCs w:val="28"/>
          <w:lang w:val="ru-RU"/>
        </w:rPr>
        <w:t>Всю зиму спит в берлоге.</w:t>
      </w:r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E4A54">
        <w:rPr>
          <w:rFonts w:ascii="Times New Roman" w:hAnsi="Times New Roman" w:cs="Times New Roman"/>
          <w:sz w:val="28"/>
          <w:szCs w:val="28"/>
          <w:lang w:val="ru-RU"/>
        </w:rPr>
        <w:t>(В зоопарке ребята видели белого медведя.</w:t>
      </w:r>
      <w:proofErr w:type="gramEnd"/>
    </w:p>
    <w:p w:rsidR="000A061D" w:rsidRPr="000E4A54" w:rsidRDefault="000A061D" w:rsidP="000A061D">
      <w:pPr>
        <w:pStyle w:val="a8"/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E4A54">
        <w:rPr>
          <w:rFonts w:ascii="Times New Roman" w:hAnsi="Times New Roman" w:cs="Times New Roman"/>
          <w:sz w:val="28"/>
          <w:szCs w:val="28"/>
          <w:lang w:val="ru-RU"/>
        </w:rPr>
        <w:t>Медведь на ухо наступил.)</w:t>
      </w:r>
      <w:proofErr w:type="gramEnd"/>
    </w:p>
    <w:p w:rsidR="000A061D" w:rsidRPr="003C1291" w:rsidRDefault="000A061D" w:rsidP="000A061D">
      <w:pPr>
        <w:pStyle w:val="a8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Хозяин</w:t>
      </w:r>
      <w:r w:rsidRPr="000E4A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061D" w:rsidRDefault="000A061D" w:rsidP="000A061D">
      <w:pPr>
        <w:spacing w:after="0" w:line="360" w:lineRule="auto"/>
        <w:rPr>
          <w:rFonts w:ascii="Times New Roman" w:eastAsia="Century Schoolbook" w:hAnsi="Times New Roman" w:cs="Times New Roman"/>
          <w:i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 xml:space="preserve">       </w:t>
      </w:r>
      <w:r w:rsidRPr="0050505B">
        <w:rPr>
          <w:rFonts w:ascii="Times New Roman" w:eastAsia="Century Schoolbook" w:hAnsi="Times New Roman" w:cs="Times New Roman"/>
          <w:sz w:val="28"/>
          <w:szCs w:val="28"/>
        </w:rPr>
        <w:t xml:space="preserve">  </w:t>
      </w:r>
      <w:r w:rsidRPr="0050505B">
        <w:rPr>
          <w:rFonts w:ascii="Times New Roman" w:eastAsia="Century Schoolbook" w:hAnsi="Times New Roman" w:cs="Times New Roman"/>
          <w:i/>
          <w:sz w:val="28"/>
          <w:szCs w:val="28"/>
        </w:rPr>
        <w:t xml:space="preserve">Медведь – </w:t>
      </w:r>
      <w:r w:rsidRPr="0050505B">
        <w:rPr>
          <w:rFonts w:ascii="Times New Roman" w:eastAsia="Century Schoolbook" w:hAnsi="Times New Roman" w:cs="Times New Roman"/>
          <w:i/>
          <w:sz w:val="28"/>
          <w:szCs w:val="28"/>
          <w:u w:val="single"/>
        </w:rPr>
        <w:t xml:space="preserve">косолапое </w:t>
      </w:r>
      <w:r w:rsidRPr="0050505B">
        <w:rPr>
          <w:rFonts w:ascii="Times New Roman" w:eastAsia="Century Schoolbook" w:hAnsi="Times New Roman" w:cs="Times New Roman"/>
          <w:i/>
          <w:sz w:val="28"/>
          <w:szCs w:val="28"/>
        </w:rPr>
        <w:t xml:space="preserve">    </w:t>
      </w:r>
      <w:r w:rsidRPr="0050505B">
        <w:rPr>
          <w:rFonts w:ascii="Times New Roman" w:eastAsia="Century Schoolbook" w:hAnsi="Times New Roman" w:cs="Times New Roman"/>
          <w:i/>
          <w:sz w:val="28"/>
          <w:szCs w:val="28"/>
          <w:u w:val="single"/>
        </w:rPr>
        <w:t>неуклюжее</w:t>
      </w:r>
      <w:r w:rsidRPr="0050505B">
        <w:rPr>
          <w:rFonts w:ascii="Times New Roman" w:eastAsia="Century Schoolbook" w:hAnsi="Times New Roman" w:cs="Times New Roman"/>
          <w:i/>
          <w:sz w:val="28"/>
          <w:szCs w:val="28"/>
        </w:rPr>
        <w:t xml:space="preserve">  животное. </w:t>
      </w:r>
      <w:r w:rsidRPr="0050505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Медведь</w:t>
      </w:r>
      <w:r w:rsidRPr="0050505B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5050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505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хорошо </w:t>
      </w:r>
      <w:r w:rsidRPr="0050505B">
        <w:rPr>
          <w:rFonts w:ascii="Times New Roman" w:hAnsi="Times New Roman" w:cs="Times New Roman"/>
          <w:i/>
          <w:color w:val="252525"/>
          <w:sz w:val="28"/>
          <w:szCs w:val="28"/>
          <w:u w:val="single"/>
          <w:shd w:val="clear" w:color="auto" w:fill="FFFFFF"/>
        </w:rPr>
        <w:t xml:space="preserve">лазает </w:t>
      </w:r>
      <w:r w:rsidRPr="0050505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и </w:t>
      </w:r>
      <w:r w:rsidRPr="0050505B">
        <w:rPr>
          <w:rFonts w:ascii="Times New Roman" w:hAnsi="Times New Roman" w:cs="Times New Roman"/>
          <w:i/>
          <w:color w:val="252525"/>
          <w:sz w:val="28"/>
          <w:szCs w:val="28"/>
          <w:u w:val="single"/>
          <w:shd w:val="clear" w:color="auto" w:fill="FFFFFF"/>
        </w:rPr>
        <w:t>плавает</w:t>
      </w:r>
      <w:r w:rsidRPr="0050505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, быстро </w:t>
      </w:r>
      <w:r w:rsidRPr="0050505B">
        <w:rPr>
          <w:rFonts w:ascii="Times New Roman" w:hAnsi="Times New Roman" w:cs="Times New Roman"/>
          <w:i/>
          <w:color w:val="252525"/>
          <w:sz w:val="28"/>
          <w:szCs w:val="28"/>
          <w:u w:val="single"/>
          <w:shd w:val="clear" w:color="auto" w:fill="FFFFFF"/>
        </w:rPr>
        <w:t>бегает</w:t>
      </w:r>
      <w:r w:rsidRPr="0050505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.</w:t>
      </w:r>
      <w:r w:rsidRPr="0050505B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5050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Pr="0050505B">
        <w:rPr>
          <w:rFonts w:ascii="Times New Roman" w:hAnsi="Times New Roman" w:cs="Times New Roman"/>
          <w:i/>
          <w:sz w:val="28"/>
          <w:szCs w:val="28"/>
          <w:u w:val="single"/>
        </w:rPr>
        <w:t>всю зиму спит в берлоге</w:t>
      </w:r>
      <w:r w:rsidRPr="0050505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505B">
        <w:rPr>
          <w:rFonts w:ascii="Times New Roman" w:eastAsia="Century Schoolbook" w:hAnsi="Times New Roman" w:cs="Times New Roman"/>
          <w:i/>
          <w:sz w:val="28"/>
          <w:szCs w:val="28"/>
        </w:rPr>
        <w:t>Медведь</w:t>
      </w:r>
      <w:r>
        <w:rPr>
          <w:rFonts w:ascii="Times New Roman" w:eastAsia="Century Schoolbook" w:hAnsi="Times New Roman" w:cs="Times New Roman"/>
          <w:i/>
          <w:sz w:val="28"/>
          <w:szCs w:val="28"/>
        </w:rPr>
        <w:t xml:space="preserve"> – </w:t>
      </w:r>
      <w:r w:rsidRPr="0050505B">
        <w:rPr>
          <w:rFonts w:ascii="Times New Roman" w:eastAsia="Century Schoolbook" w:hAnsi="Times New Roman" w:cs="Times New Roman"/>
          <w:i/>
          <w:sz w:val="28"/>
          <w:szCs w:val="28"/>
          <w:u w:val="single"/>
        </w:rPr>
        <w:t xml:space="preserve">хозяин </w:t>
      </w:r>
      <w:r>
        <w:rPr>
          <w:rFonts w:ascii="Times New Roman" w:eastAsia="Century Schoolbook" w:hAnsi="Times New Roman" w:cs="Times New Roman"/>
          <w:i/>
          <w:sz w:val="28"/>
          <w:szCs w:val="28"/>
        </w:rPr>
        <w:t>леса.</w:t>
      </w:r>
    </w:p>
    <w:p w:rsidR="000A061D" w:rsidRPr="0050505B" w:rsidRDefault="000A061D" w:rsidP="000A061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A061D" w:rsidRPr="00967B99" w:rsidRDefault="000A061D" w:rsidP="000A061D">
      <w:pPr>
        <w:pStyle w:val="a8"/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ЛИСИЦА</w:t>
      </w:r>
    </w:p>
    <w:p w:rsidR="000A061D" w:rsidRPr="00967B99" w:rsidRDefault="000A061D" w:rsidP="000A061D">
      <w:pPr>
        <w:pStyle w:val="a8"/>
        <w:numPr>
          <w:ilvl w:val="0"/>
          <w:numId w:val="5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Лисица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3D6498" w:rsidRDefault="000A061D" w:rsidP="000A061D">
      <w:pPr>
        <w:pStyle w:val="a8"/>
        <w:numPr>
          <w:ilvl w:val="0"/>
          <w:numId w:val="5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67B99">
        <w:rPr>
          <w:rFonts w:ascii="Times New Roman" w:hAnsi="Times New Roman" w:cs="Times New Roman"/>
          <w:sz w:val="28"/>
          <w:szCs w:val="28"/>
        </w:rPr>
        <w:t>Хитрая</w:t>
      </w:r>
      <w:proofErr w:type="spellEnd"/>
      <w:proofErr w:type="gramStart"/>
      <w:r w:rsidRPr="00967B9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рыжая</w:t>
      </w:r>
      <w:proofErr w:type="spellEnd"/>
      <w:proofErr w:type="gram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967B99" w:rsidRDefault="000A061D" w:rsidP="000A061D">
      <w:pPr>
        <w:pStyle w:val="a8"/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(ловкая, молодая,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чрно-бурая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A061D" w:rsidRPr="003D6498" w:rsidRDefault="000A061D" w:rsidP="000A061D">
      <w:pPr>
        <w:pStyle w:val="a8"/>
        <w:numPr>
          <w:ilvl w:val="0"/>
          <w:numId w:val="5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Крадёт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обманывает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обнюхивает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967B99" w:rsidRDefault="000A061D" w:rsidP="000A061D">
      <w:pPr>
        <w:pStyle w:val="a8"/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(заметает,  хитрит, ловит) </w:t>
      </w:r>
    </w:p>
    <w:p w:rsidR="000A061D" w:rsidRPr="003D6498" w:rsidRDefault="000A061D" w:rsidP="000A061D">
      <w:pPr>
        <w:pStyle w:val="a8"/>
        <w:numPr>
          <w:ilvl w:val="0"/>
          <w:numId w:val="5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67B99">
        <w:rPr>
          <w:rFonts w:ascii="Times New Roman" w:hAnsi="Times New Roman" w:cs="Times New Roman"/>
          <w:sz w:val="28"/>
          <w:szCs w:val="28"/>
        </w:rPr>
        <w:t>Хвост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пушистый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мех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золотистый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Default="000A061D" w:rsidP="000A061D">
      <w:pPr>
        <w:pStyle w:val="a8"/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птичник повадится – жди беды.</w:t>
      </w:r>
    </w:p>
    <w:p w:rsidR="000A061D" w:rsidRPr="003D6498" w:rsidRDefault="000A061D" w:rsidP="000A061D">
      <w:pPr>
        <w:pStyle w:val="a8"/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Пушистым хвостом заметает следы.</w:t>
      </w:r>
    </w:p>
    <w:p w:rsidR="000A061D" w:rsidRPr="00EA0B70" w:rsidRDefault="000A061D" w:rsidP="000A061D">
      <w:pPr>
        <w:pStyle w:val="a8"/>
        <w:numPr>
          <w:ilvl w:val="0"/>
          <w:numId w:val="5"/>
        </w:numPr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Плутовка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3C1291" w:rsidRDefault="000A061D" w:rsidP="000A061D">
      <w:pPr>
        <w:pStyle w:val="a8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C12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  лисицы    </w:t>
      </w:r>
      <w:r w:rsidRPr="003C129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рыжая</w:t>
      </w:r>
      <w:r w:rsidRPr="003C12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шерсть, </w:t>
      </w:r>
      <w:r w:rsidRPr="003C129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пушистый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3C12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Pr="003C129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хвост</w:t>
      </w:r>
      <w:r w:rsidRPr="003C12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Лиса – хищное животное, </w:t>
      </w:r>
      <w:r w:rsidRPr="003C129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крадёт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кур, </w:t>
      </w:r>
      <w:r w:rsidRPr="003C129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ловит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зайцев и мышей. В сказках лисица - </w:t>
      </w:r>
      <w:r w:rsidRPr="00FE6D5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хитрая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 </w:t>
      </w:r>
      <w:r w:rsidRPr="00FE6D5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обманывает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других героев. Часто называют её </w:t>
      </w:r>
      <w:r w:rsidRPr="00FE6D5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плутовкой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0A061D" w:rsidRDefault="000A061D" w:rsidP="000A061D">
      <w:pPr>
        <w:pStyle w:val="a8"/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  <w:lang w:val="ru-RU"/>
        </w:rPr>
      </w:pPr>
    </w:p>
    <w:p w:rsidR="005D2E02" w:rsidRDefault="005D2E02" w:rsidP="000A061D">
      <w:pPr>
        <w:pStyle w:val="a8"/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  <w:lang w:val="ru-RU"/>
        </w:rPr>
      </w:pPr>
    </w:p>
    <w:p w:rsidR="000A061D" w:rsidRPr="003C1291" w:rsidRDefault="000A061D" w:rsidP="000A061D">
      <w:pPr>
        <w:pStyle w:val="a8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  <w:lang w:val="ru-RU"/>
        </w:rPr>
      </w:pPr>
    </w:p>
    <w:p w:rsidR="000A061D" w:rsidRDefault="000A061D" w:rsidP="000A0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названия 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05B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50505B">
        <w:rPr>
          <w:rFonts w:ascii="Times New Roman" w:hAnsi="Times New Roman" w:cs="Times New Roman"/>
          <w:b/>
          <w:sz w:val="28"/>
          <w:szCs w:val="28"/>
        </w:rPr>
        <w:t>.</w:t>
      </w:r>
    </w:p>
    <w:p w:rsidR="000A061D" w:rsidRDefault="000A061D" w:rsidP="000A0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1D" w:rsidRPr="003C1291" w:rsidRDefault="000A061D" w:rsidP="000A061D">
      <w:pPr>
        <w:pStyle w:val="a8"/>
        <w:numPr>
          <w:ilvl w:val="0"/>
          <w:numId w:val="8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……..</w:t>
      </w:r>
      <w:r w:rsidRPr="003C12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A061D" w:rsidRPr="003C1291" w:rsidRDefault="000A061D" w:rsidP="000A061D">
      <w:pPr>
        <w:pStyle w:val="a8"/>
        <w:numPr>
          <w:ilvl w:val="0"/>
          <w:numId w:val="8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  <w:lang w:val="ru-RU"/>
        </w:rPr>
      </w:pPr>
      <w:r w:rsidRPr="003C1291">
        <w:rPr>
          <w:rFonts w:ascii="Times New Roman" w:hAnsi="Times New Roman" w:cs="Times New Roman"/>
          <w:sz w:val="28"/>
          <w:szCs w:val="28"/>
          <w:lang w:val="ru-RU"/>
        </w:rPr>
        <w:t xml:space="preserve">Чудная, запоминающаяся. </w:t>
      </w:r>
    </w:p>
    <w:p w:rsidR="000A061D" w:rsidRPr="00967B99" w:rsidRDefault="000A061D" w:rsidP="000A061D">
      <w:pPr>
        <w:pStyle w:val="a8"/>
        <w:numPr>
          <w:ilvl w:val="0"/>
          <w:numId w:val="8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3C1291">
        <w:rPr>
          <w:rFonts w:ascii="Times New Roman" w:hAnsi="Times New Roman" w:cs="Times New Roman"/>
          <w:sz w:val="28"/>
          <w:szCs w:val="28"/>
          <w:lang w:val="ru-RU"/>
        </w:rPr>
        <w:t xml:space="preserve">Рассказывает,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изображает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впечатляет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967B99" w:rsidRDefault="000A061D" w:rsidP="000A061D">
      <w:pPr>
        <w:pStyle w:val="a8"/>
        <w:numPr>
          <w:ilvl w:val="0"/>
          <w:numId w:val="8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7B99">
        <w:rPr>
          <w:rFonts w:ascii="Times New Roman" w:hAnsi="Times New Roman" w:cs="Times New Roman"/>
          <w:sz w:val="28"/>
          <w:szCs w:val="28"/>
        </w:rPr>
        <w:t>Любуюсь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пейзажем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зимнего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леса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EA0B70" w:rsidRDefault="000A061D" w:rsidP="000A061D">
      <w:pPr>
        <w:pStyle w:val="a8"/>
        <w:numPr>
          <w:ilvl w:val="0"/>
          <w:numId w:val="8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Живопись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202C3A" w:rsidRDefault="000A061D" w:rsidP="000A061D">
      <w:pPr>
        <w:pStyle w:val="a8"/>
        <w:spacing w:line="360" w:lineRule="auto"/>
        <w:ind w:left="193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(</w:t>
      </w:r>
      <w:r w:rsidRPr="00EA0B70">
        <w:rPr>
          <w:rFonts w:ascii="Times New Roman" w:hAnsi="Times New Roman" w:cs="Times New Roman"/>
          <w:i/>
          <w:sz w:val="28"/>
          <w:szCs w:val="28"/>
          <w:lang w:val="ru-RU"/>
        </w:rPr>
        <w:t>КАРТИНА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A061D" w:rsidRDefault="000A061D" w:rsidP="000A061D">
      <w:pPr>
        <w:pStyle w:val="a8"/>
        <w:spacing w:line="360" w:lineRule="auto"/>
        <w:ind w:left="1276"/>
        <w:rPr>
          <w:rFonts w:ascii="Times New Roman" w:hAnsi="Times New Roman" w:cs="Times New Roman"/>
          <w:sz w:val="28"/>
          <w:szCs w:val="28"/>
          <w:lang w:val="ru-RU"/>
        </w:rPr>
      </w:pPr>
    </w:p>
    <w:p w:rsidR="000A061D" w:rsidRPr="00202C3A" w:rsidRDefault="000A061D" w:rsidP="000A061D">
      <w:pPr>
        <w:pStyle w:val="a8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0A061D" w:rsidRPr="00967B99" w:rsidRDefault="000A061D" w:rsidP="000A061D">
      <w:pPr>
        <w:pStyle w:val="a8"/>
        <w:numPr>
          <w:ilvl w:val="0"/>
          <w:numId w:val="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……..</w:t>
      </w:r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967B99" w:rsidRDefault="000A061D" w:rsidP="000A061D">
      <w:pPr>
        <w:pStyle w:val="a8"/>
        <w:numPr>
          <w:ilvl w:val="0"/>
          <w:numId w:val="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967B99">
        <w:rPr>
          <w:rFonts w:ascii="Times New Roman" w:hAnsi="Times New Roman" w:cs="Times New Roman"/>
          <w:sz w:val="28"/>
          <w:szCs w:val="28"/>
        </w:rPr>
        <w:t>Смирная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безрогая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967B99" w:rsidRDefault="000A061D" w:rsidP="000A061D">
      <w:pPr>
        <w:pStyle w:val="a8"/>
        <w:numPr>
          <w:ilvl w:val="0"/>
          <w:numId w:val="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Кормит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пасётся</w:t>
      </w:r>
      <w:r w:rsidRPr="00967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жуёт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967B99" w:rsidRDefault="000A061D" w:rsidP="000A061D">
      <w:pPr>
        <w:pStyle w:val="a8"/>
        <w:numPr>
          <w:ilvl w:val="0"/>
          <w:numId w:val="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67B99">
        <w:rPr>
          <w:rFonts w:ascii="Times New Roman" w:hAnsi="Times New Roman" w:cs="Times New Roman"/>
          <w:sz w:val="28"/>
          <w:szCs w:val="28"/>
          <w:lang w:val="ru-RU"/>
        </w:rPr>
        <w:t>ёстрая</w:t>
      </w:r>
      <w:proofErr w:type="gramEnd"/>
      <w:r w:rsidRPr="00967B99">
        <w:rPr>
          <w:rFonts w:ascii="Times New Roman" w:hAnsi="Times New Roman" w:cs="Times New Roman"/>
          <w:sz w:val="28"/>
          <w:szCs w:val="28"/>
          <w:lang w:val="ru-RU"/>
        </w:rPr>
        <w:t xml:space="preserve">, ест зелёное, даёт белое. </w:t>
      </w:r>
    </w:p>
    <w:p w:rsidR="000A061D" w:rsidRPr="00967B99" w:rsidRDefault="000A061D" w:rsidP="000A061D">
      <w:pPr>
        <w:pStyle w:val="a8"/>
        <w:numPr>
          <w:ilvl w:val="0"/>
          <w:numId w:val="9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Молоко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EA0B70" w:rsidRDefault="000A061D" w:rsidP="000A061D">
      <w:pPr>
        <w:pStyle w:val="a8"/>
        <w:spacing w:line="360" w:lineRule="auto"/>
        <w:ind w:left="229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A0B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(КОРОВА)</w:t>
      </w:r>
    </w:p>
    <w:p w:rsidR="000A061D" w:rsidRDefault="000A061D" w:rsidP="000A061D">
      <w:pPr>
        <w:pStyle w:val="a8"/>
        <w:spacing w:line="360" w:lineRule="auto"/>
        <w:ind w:left="1276"/>
        <w:rPr>
          <w:rFonts w:ascii="Times New Roman" w:hAnsi="Times New Roman" w:cs="Times New Roman"/>
          <w:sz w:val="28"/>
          <w:szCs w:val="28"/>
          <w:lang w:val="ru-RU"/>
        </w:rPr>
      </w:pPr>
    </w:p>
    <w:p w:rsidR="000A061D" w:rsidRDefault="000A061D" w:rsidP="000A061D">
      <w:pPr>
        <w:pStyle w:val="a8"/>
        <w:spacing w:line="360" w:lineRule="auto"/>
        <w:ind w:left="1276"/>
        <w:rPr>
          <w:rFonts w:ascii="Times New Roman" w:hAnsi="Times New Roman" w:cs="Times New Roman"/>
          <w:sz w:val="28"/>
          <w:szCs w:val="28"/>
          <w:lang w:val="ru-RU"/>
        </w:rPr>
      </w:pPr>
    </w:p>
    <w:p w:rsidR="000A061D" w:rsidRPr="00967B99" w:rsidRDefault="000A061D" w:rsidP="000A061D">
      <w:pPr>
        <w:pStyle w:val="a8"/>
        <w:numPr>
          <w:ilvl w:val="0"/>
          <w:numId w:val="10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…….</w:t>
      </w:r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967B99" w:rsidRDefault="000A061D" w:rsidP="000A061D">
      <w:pPr>
        <w:pStyle w:val="a8"/>
        <w:numPr>
          <w:ilvl w:val="0"/>
          <w:numId w:val="10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967B99">
        <w:rPr>
          <w:rFonts w:ascii="Times New Roman" w:hAnsi="Times New Roman" w:cs="Times New Roman"/>
          <w:sz w:val="28"/>
          <w:szCs w:val="28"/>
        </w:rPr>
        <w:t>Талантливый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способный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967B99" w:rsidRDefault="000A061D" w:rsidP="000A061D">
      <w:pPr>
        <w:pStyle w:val="a8"/>
        <w:numPr>
          <w:ilvl w:val="0"/>
          <w:numId w:val="10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B99">
        <w:rPr>
          <w:rFonts w:ascii="Times New Roman" w:hAnsi="Times New Roman" w:cs="Times New Roman"/>
          <w:sz w:val="28"/>
          <w:szCs w:val="28"/>
        </w:rPr>
        <w:t>пишет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967B99" w:rsidRDefault="000A061D" w:rsidP="000A061D">
      <w:pPr>
        <w:pStyle w:val="a8"/>
        <w:numPr>
          <w:ilvl w:val="0"/>
          <w:numId w:val="10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 шагает </w:t>
      </w:r>
      <w:r w:rsidRPr="00967B99">
        <w:rPr>
          <w:rFonts w:ascii="Times New Roman" w:hAnsi="Times New Roman" w:cs="Times New Roman"/>
          <w:sz w:val="28"/>
          <w:szCs w:val="28"/>
          <w:lang w:val="ru-RU"/>
        </w:rPr>
        <w:t xml:space="preserve"> утром в школу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061D" w:rsidRPr="00EA0B70" w:rsidRDefault="000A061D" w:rsidP="000A061D">
      <w:pPr>
        <w:pStyle w:val="a8"/>
        <w:numPr>
          <w:ilvl w:val="0"/>
          <w:numId w:val="10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967B99">
        <w:rPr>
          <w:rFonts w:ascii="Times New Roman" w:hAnsi="Times New Roman" w:cs="Times New Roman"/>
          <w:sz w:val="28"/>
          <w:szCs w:val="28"/>
        </w:rPr>
        <w:t>Школьник</w:t>
      </w:r>
      <w:proofErr w:type="spellEnd"/>
      <w:r w:rsidRPr="00967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1D" w:rsidRPr="00EA0B70" w:rsidRDefault="000A061D" w:rsidP="000A061D">
      <w:pPr>
        <w:pStyle w:val="a8"/>
        <w:spacing w:line="360" w:lineRule="auto"/>
        <w:ind w:left="1276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A0B70">
        <w:rPr>
          <w:rFonts w:ascii="Times New Roman" w:hAnsi="Times New Roman" w:cs="Times New Roman"/>
          <w:i/>
          <w:sz w:val="28"/>
          <w:szCs w:val="28"/>
          <w:lang w:val="ru-RU"/>
        </w:rPr>
        <w:t>(УЧЕНИК)</w:t>
      </w:r>
    </w:p>
    <w:p w:rsidR="000A061D" w:rsidRDefault="000A061D" w:rsidP="000A06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E02" w:rsidRDefault="005D2E02" w:rsidP="000A06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Заключение </w:t>
      </w:r>
    </w:p>
    <w:p w:rsidR="000A061D" w:rsidRPr="007D68A0" w:rsidRDefault="000A061D" w:rsidP="000A061D">
      <w:pPr>
        <w:pStyle w:val="Style2"/>
        <w:widowControl/>
        <w:spacing w:line="360" w:lineRule="auto"/>
        <w:ind w:firstLine="567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7D68A0">
        <w:rPr>
          <w:rStyle w:val="FontStyle14"/>
          <w:rFonts w:ascii="Times New Roman" w:hAnsi="Times New Roman"/>
          <w:sz w:val="28"/>
          <w:szCs w:val="28"/>
        </w:rPr>
        <w:t>Изучение словарных слов осуществляется в системе всего коррекционного воздействия, направленного на преодоле</w:t>
      </w:r>
      <w:r w:rsidRPr="007D68A0">
        <w:rPr>
          <w:rStyle w:val="FontStyle14"/>
          <w:rFonts w:ascii="Times New Roman" w:hAnsi="Times New Roman"/>
          <w:sz w:val="28"/>
          <w:szCs w:val="28"/>
        </w:rPr>
        <w:softHyphen/>
        <w:t>ние нарушений письма у младших школьников.</w:t>
      </w:r>
    </w:p>
    <w:p w:rsidR="000A061D" w:rsidRDefault="000A061D" w:rsidP="000A061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559B4">
        <w:rPr>
          <w:rFonts w:ascii="Times New Roman" w:eastAsia="Calibri" w:hAnsi="Times New Roman" w:cs="Times New Roman"/>
          <w:sz w:val="28"/>
          <w:szCs w:val="28"/>
        </w:rPr>
        <w:t xml:space="preserve">Написание </w:t>
      </w:r>
      <w:proofErr w:type="spellStart"/>
      <w:r w:rsidRPr="005559B4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5559B4">
        <w:rPr>
          <w:rFonts w:ascii="Times New Roman" w:eastAsia="Calibri" w:hAnsi="Times New Roman" w:cs="Times New Roman"/>
          <w:sz w:val="28"/>
          <w:szCs w:val="28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9B4">
        <w:rPr>
          <w:rFonts w:ascii="Times New Roman" w:eastAsia="Calibri" w:hAnsi="Times New Roman" w:cs="Times New Roman"/>
          <w:sz w:val="28"/>
          <w:szCs w:val="28"/>
        </w:rPr>
        <w:t xml:space="preserve">Т.е. процесс написания </w:t>
      </w:r>
      <w:proofErr w:type="spellStart"/>
      <w:r w:rsidRPr="005559B4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5559B4">
        <w:rPr>
          <w:rFonts w:ascii="Times New Roman" w:eastAsia="Calibri" w:hAnsi="Times New Roman" w:cs="Times New Roman"/>
          <w:sz w:val="28"/>
          <w:szCs w:val="28"/>
        </w:rPr>
        <w:t xml:space="preserve"> позволяет учителю гармонично сочетать элементы всех образовательных систем: информационной, </w:t>
      </w:r>
      <w:proofErr w:type="spellStart"/>
      <w:r w:rsidRPr="005559B4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5559B4">
        <w:rPr>
          <w:rFonts w:ascii="Times New Roman" w:eastAsia="Calibri" w:hAnsi="Times New Roman" w:cs="Times New Roman"/>
          <w:sz w:val="28"/>
          <w:szCs w:val="28"/>
        </w:rPr>
        <w:t xml:space="preserve"> и личностно-ориентированной.</w:t>
      </w:r>
    </w:p>
    <w:p w:rsidR="000A061D" w:rsidRPr="00406719" w:rsidRDefault="000A061D" w:rsidP="000A061D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7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6719">
        <w:rPr>
          <w:rFonts w:ascii="Times New Roman" w:eastAsia="Times New Roman" w:hAnsi="Times New Roman" w:cs="Times New Roman"/>
          <w:sz w:val="28"/>
          <w:szCs w:val="28"/>
        </w:rPr>
        <w:t xml:space="preserve">ри составлении </w:t>
      </w:r>
      <w:proofErr w:type="spellStart"/>
      <w:r w:rsidRPr="00406719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406719">
        <w:rPr>
          <w:rFonts w:ascii="Times New Roman" w:eastAsia="Times New Roman" w:hAnsi="Times New Roman" w:cs="Times New Roman"/>
          <w:sz w:val="28"/>
          <w:szCs w:val="28"/>
        </w:rPr>
        <w:t xml:space="preserve"> на уроках:</w:t>
      </w:r>
    </w:p>
    <w:p w:rsidR="000A061D" w:rsidRPr="00406719" w:rsidRDefault="000A061D" w:rsidP="000A061D">
      <w:pPr>
        <w:numPr>
          <w:ilvl w:val="0"/>
          <w:numId w:val="12"/>
        </w:numPr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19">
        <w:rPr>
          <w:rFonts w:ascii="Times New Roman" w:eastAsia="Times New Roman" w:hAnsi="Times New Roman" w:cs="Times New Roman"/>
          <w:sz w:val="28"/>
          <w:szCs w:val="28"/>
        </w:rPr>
        <w:t>повышается интерес к изучаемому материалу;</w:t>
      </w:r>
    </w:p>
    <w:p w:rsidR="000A061D" w:rsidRPr="00406719" w:rsidRDefault="000A061D" w:rsidP="000A061D">
      <w:pPr>
        <w:numPr>
          <w:ilvl w:val="0"/>
          <w:numId w:val="12"/>
        </w:numPr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19">
        <w:rPr>
          <w:rFonts w:ascii="Times New Roman" w:eastAsia="Times New Roman" w:hAnsi="Times New Roman" w:cs="Times New Roman"/>
          <w:sz w:val="28"/>
          <w:szCs w:val="28"/>
        </w:rPr>
        <w:t>развивается образное мышление;</w:t>
      </w:r>
    </w:p>
    <w:p w:rsidR="000A061D" w:rsidRPr="00406719" w:rsidRDefault="000A061D" w:rsidP="000A061D">
      <w:pPr>
        <w:numPr>
          <w:ilvl w:val="0"/>
          <w:numId w:val="12"/>
        </w:numPr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19">
        <w:rPr>
          <w:rFonts w:ascii="Times New Roman" w:eastAsia="Times New Roman" w:hAnsi="Times New Roman" w:cs="Times New Roman"/>
          <w:sz w:val="28"/>
          <w:szCs w:val="28"/>
        </w:rPr>
        <w:t>развиваются творческие способности учащихся;</w:t>
      </w:r>
    </w:p>
    <w:p w:rsidR="000A061D" w:rsidRPr="00406719" w:rsidRDefault="000A061D" w:rsidP="000A061D">
      <w:pPr>
        <w:numPr>
          <w:ilvl w:val="0"/>
          <w:numId w:val="12"/>
        </w:numPr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19">
        <w:rPr>
          <w:rFonts w:ascii="Times New Roman" w:eastAsia="Times New Roman" w:hAnsi="Times New Roman" w:cs="Times New Roman"/>
          <w:sz w:val="28"/>
          <w:szCs w:val="28"/>
        </w:rPr>
        <w:t>совершенствуются коммуникативные навыки и умения емко и лаконично выражать свои мысли;</w:t>
      </w:r>
    </w:p>
    <w:p w:rsidR="000A061D" w:rsidRPr="00406719" w:rsidRDefault="000A061D" w:rsidP="000A061D">
      <w:pPr>
        <w:numPr>
          <w:ilvl w:val="0"/>
          <w:numId w:val="12"/>
        </w:numPr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19">
        <w:rPr>
          <w:rFonts w:ascii="Times New Roman" w:eastAsia="Times New Roman" w:hAnsi="Times New Roman" w:cs="Times New Roman"/>
          <w:sz w:val="28"/>
          <w:szCs w:val="28"/>
        </w:rPr>
        <w:t>развивается мышление и воображение;</w:t>
      </w:r>
    </w:p>
    <w:p w:rsidR="000A061D" w:rsidRPr="00406719" w:rsidRDefault="000A061D" w:rsidP="000A061D">
      <w:pPr>
        <w:numPr>
          <w:ilvl w:val="0"/>
          <w:numId w:val="12"/>
        </w:numPr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19">
        <w:rPr>
          <w:rFonts w:ascii="Times New Roman" w:eastAsia="Times New Roman" w:hAnsi="Times New Roman" w:cs="Times New Roman"/>
          <w:sz w:val="28"/>
          <w:szCs w:val="28"/>
        </w:rPr>
        <w:t>вырабатывается способность к анализу;</w:t>
      </w:r>
    </w:p>
    <w:p w:rsidR="000A061D" w:rsidRPr="00406719" w:rsidRDefault="000A061D" w:rsidP="000A061D">
      <w:pPr>
        <w:numPr>
          <w:ilvl w:val="0"/>
          <w:numId w:val="12"/>
        </w:numPr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19">
        <w:rPr>
          <w:rFonts w:ascii="Times New Roman" w:eastAsia="Times New Roman" w:hAnsi="Times New Roman" w:cs="Times New Roman"/>
          <w:sz w:val="28"/>
          <w:szCs w:val="28"/>
        </w:rPr>
        <w:t>уменьшается время, отводимое на запоминание информации;</w:t>
      </w:r>
    </w:p>
    <w:p w:rsidR="000A061D" w:rsidRPr="00406719" w:rsidRDefault="000A061D" w:rsidP="000A061D">
      <w:pPr>
        <w:numPr>
          <w:ilvl w:val="0"/>
          <w:numId w:val="12"/>
        </w:numPr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19">
        <w:rPr>
          <w:rFonts w:ascii="Times New Roman" w:eastAsia="Times New Roman" w:hAnsi="Times New Roman" w:cs="Times New Roman"/>
          <w:sz w:val="28"/>
          <w:szCs w:val="28"/>
        </w:rPr>
        <w:t>расширяется словарный запас.</w:t>
      </w:r>
    </w:p>
    <w:p w:rsidR="000A061D" w:rsidRPr="00206219" w:rsidRDefault="000A061D" w:rsidP="000A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719">
        <w:rPr>
          <w:rFonts w:ascii="Times New Roman" w:eastAsia="Times New Roman" w:hAnsi="Times New Roman" w:cs="Times New Roman"/>
          <w:sz w:val="28"/>
          <w:szCs w:val="28"/>
        </w:rPr>
        <w:t>В ходе работы по данной методике ученики способны не только углубить свои знания по любой теме, но и усовершенствовать умения работать самостоятельно с дополнительными источниками информации, планировать свою учебную деятельность.</w:t>
      </w:r>
    </w:p>
    <w:p w:rsidR="000A061D" w:rsidRDefault="000A061D" w:rsidP="000A061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336">
        <w:rPr>
          <w:rFonts w:ascii="Times New Roman" w:hAnsi="Times New Roman" w:cs="Times New Roman"/>
          <w:sz w:val="28"/>
          <w:szCs w:val="28"/>
        </w:rPr>
        <w:t xml:space="preserve">Систематическая и целенаправленная работа над трудными словами вызывает у учащихся интерес к изучению этих слов и способствует их прочному и успешному запоминанию. </w:t>
      </w:r>
    </w:p>
    <w:p w:rsidR="000A061D" w:rsidRPr="00816117" w:rsidRDefault="000A061D" w:rsidP="000A061D">
      <w:pPr>
        <w:autoSpaceDE w:val="0"/>
        <w:spacing w:after="0" w:line="360" w:lineRule="auto"/>
        <w:ind w:firstLine="567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eastAsia="Century Schoolbook" w:cs="Century Schoolbook"/>
          <w:sz w:val="28"/>
          <w:szCs w:val="28"/>
        </w:rPr>
        <w:t xml:space="preserve">   </w:t>
      </w:r>
      <w:r w:rsidRPr="00816117">
        <w:rPr>
          <w:rFonts w:ascii="Times New Roman" w:eastAsia="Century Schoolbook" w:hAnsi="Times New Roman" w:cs="Times New Roman"/>
          <w:sz w:val="28"/>
          <w:szCs w:val="28"/>
        </w:rPr>
        <w:t xml:space="preserve">При составлении </w:t>
      </w:r>
      <w:proofErr w:type="spellStart"/>
      <w:r w:rsidRPr="00816117">
        <w:rPr>
          <w:rFonts w:ascii="Times New Roman" w:eastAsia="Century Schoolbook" w:hAnsi="Times New Roman" w:cs="Times New Roman"/>
          <w:sz w:val="28"/>
          <w:szCs w:val="28"/>
        </w:rPr>
        <w:t>синквейна</w:t>
      </w:r>
      <w:proofErr w:type="spellEnd"/>
      <w:r w:rsidRPr="00816117">
        <w:rPr>
          <w:rFonts w:ascii="Times New Roman" w:eastAsia="Century Schoolbook" w:hAnsi="Times New Roman" w:cs="Times New Roman"/>
          <w:sz w:val="28"/>
          <w:szCs w:val="28"/>
        </w:rPr>
        <w:t>, кроме всего сказанного, дети повторяют части речи, а учитель, проверяя работы, может увидеть недочеты, пробелы в знаниях каждого ребенка.</w:t>
      </w:r>
    </w:p>
    <w:p w:rsidR="005D2E02" w:rsidRDefault="005D2E02" w:rsidP="000A061D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61D" w:rsidRPr="004B2238" w:rsidRDefault="000A061D" w:rsidP="000A061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B2238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A061D" w:rsidRPr="00C751B2" w:rsidRDefault="000A061D" w:rsidP="000A061D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3FCB">
        <w:rPr>
          <w:rFonts w:ascii="Times New Roman" w:hAnsi="Times New Roman" w:cs="Times New Roman"/>
          <w:sz w:val="28"/>
          <w:szCs w:val="28"/>
          <w:lang w:val="ru-RU"/>
        </w:rPr>
        <w:t>Душка Н.</w:t>
      </w:r>
      <w:r w:rsidRPr="00C751B2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proofErr w:type="spellStart"/>
        <w:r w:rsidRPr="00DD3FCB">
          <w:rPr>
            <w:rFonts w:ascii="Times New Roman" w:hAnsi="Times New Roman" w:cs="Times New Roman"/>
            <w:sz w:val="28"/>
            <w:szCs w:val="28"/>
            <w:lang w:val="ru-RU"/>
          </w:rPr>
          <w:t>Синквейн</w:t>
        </w:r>
        <w:proofErr w:type="spellEnd"/>
        <w:r w:rsidRPr="00DD3FCB">
          <w:rPr>
            <w:rFonts w:ascii="Times New Roman" w:hAnsi="Times New Roman" w:cs="Times New Roman"/>
            <w:sz w:val="28"/>
            <w:szCs w:val="28"/>
            <w:lang w:val="ru-RU"/>
          </w:rPr>
          <w:t xml:space="preserve"> в работе по развитию речи дошкольников</w:t>
        </w:r>
      </w:hyperlink>
      <w:r w:rsidRPr="00C751B2">
        <w:rPr>
          <w:rFonts w:ascii="Times New Roman" w:hAnsi="Times New Roman" w:cs="Times New Roman"/>
          <w:sz w:val="28"/>
          <w:szCs w:val="28"/>
        </w:rPr>
        <w:t>  </w:t>
      </w:r>
      <w:r w:rsidRPr="00DD3FC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DD3FCB">
        <w:rPr>
          <w:rFonts w:ascii="Times New Roman" w:hAnsi="Times New Roman" w:cs="Times New Roman"/>
          <w:sz w:val="28"/>
          <w:szCs w:val="28"/>
          <w:lang w:val="ru-RU"/>
        </w:rPr>
        <w:t>рус</w:t>
      </w:r>
      <w:proofErr w:type="gramEnd"/>
      <w:r w:rsidRPr="00DD3FCB">
        <w:rPr>
          <w:rFonts w:ascii="Times New Roman" w:hAnsi="Times New Roman" w:cs="Times New Roman"/>
          <w:sz w:val="28"/>
          <w:szCs w:val="28"/>
          <w:lang w:val="ru-RU"/>
        </w:rPr>
        <w:t xml:space="preserve">.). </w:t>
      </w:r>
      <w:proofErr w:type="spellStart"/>
      <w:r w:rsidRPr="00C751B2">
        <w:rPr>
          <w:rFonts w:ascii="Times New Roman" w:hAnsi="Times New Roman" w:cs="Times New Roman"/>
          <w:sz w:val="28"/>
          <w:szCs w:val="28"/>
        </w:rPr>
        <w:t>Журнал</w:t>
      </w:r>
      <w:proofErr w:type="spellEnd"/>
      <w:r w:rsidRPr="00C751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51B2">
        <w:rPr>
          <w:rFonts w:ascii="Times New Roman" w:hAnsi="Times New Roman" w:cs="Times New Roman"/>
          <w:sz w:val="28"/>
          <w:szCs w:val="28"/>
        </w:rPr>
        <w:t>Логопед</w:t>
      </w:r>
      <w:proofErr w:type="spellEnd"/>
      <w:r w:rsidRPr="00C751B2">
        <w:rPr>
          <w:rFonts w:ascii="Times New Roman" w:hAnsi="Times New Roman" w:cs="Times New Roman"/>
          <w:sz w:val="28"/>
          <w:szCs w:val="28"/>
        </w:rPr>
        <w:t>», №5 (2005).</w:t>
      </w:r>
    </w:p>
    <w:p w:rsidR="000A061D" w:rsidRDefault="000A061D" w:rsidP="000A061D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51B2">
        <w:rPr>
          <w:rFonts w:ascii="Times New Roman" w:hAnsi="Times New Roman" w:cs="Times New Roman"/>
          <w:sz w:val="28"/>
          <w:szCs w:val="28"/>
          <w:lang w:val="ru-RU"/>
        </w:rPr>
        <w:t>Лайло</w:t>
      </w:r>
      <w:proofErr w:type="spellEnd"/>
      <w:r w:rsidRPr="00C751B2">
        <w:rPr>
          <w:rFonts w:ascii="Times New Roman" w:hAnsi="Times New Roman" w:cs="Times New Roman"/>
          <w:sz w:val="28"/>
          <w:szCs w:val="28"/>
          <w:lang w:val="ru-RU"/>
        </w:rPr>
        <w:t xml:space="preserve"> В.В. Повышение грамотности и развитие </w:t>
      </w:r>
      <w:proofErr w:type="spellStart"/>
      <w:r w:rsidRPr="00C751B2">
        <w:rPr>
          <w:rFonts w:ascii="Times New Roman" w:hAnsi="Times New Roman" w:cs="Times New Roman"/>
          <w:sz w:val="28"/>
          <w:szCs w:val="28"/>
          <w:lang w:val="ru-RU"/>
        </w:rPr>
        <w:t>мышления</w:t>
      </w:r>
      <w:proofErr w:type="gramStart"/>
      <w:r w:rsidRPr="00C751B2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C751B2">
        <w:rPr>
          <w:rFonts w:ascii="Times New Roman" w:hAnsi="Times New Roman" w:cs="Times New Roman"/>
          <w:sz w:val="28"/>
          <w:szCs w:val="28"/>
          <w:lang w:val="ru-RU"/>
        </w:rPr>
        <w:t>особие</w:t>
      </w:r>
      <w:proofErr w:type="spellEnd"/>
      <w:r w:rsidRPr="00C751B2">
        <w:rPr>
          <w:rFonts w:ascii="Times New Roman" w:hAnsi="Times New Roman" w:cs="Times New Roman"/>
          <w:sz w:val="28"/>
          <w:szCs w:val="28"/>
          <w:lang w:val="ru-RU"/>
        </w:rPr>
        <w:t xml:space="preserve"> для учителя Дрофа 2002</w:t>
      </w:r>
    </w:p>
    <w:p w:rsidR="000A061D" w:rsidRDefault="000A061D" w:rsidP="000A061D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51B2">
        <w:rPr>
          <w:rFonts w:ascii="Times New Roman" w:hAnsi="Times New Roman" w:cs="Times New Roman"/>
          <w:sz w:val="28"/>
          <w:szCs w:val="28"/>
          <w:lang w:val="ru-RU"/>
        </w:rPr>
        <w:t>Окунцова</w:t>
      </w:r>
      <w:proofErr w:type="spellEnd"/>
      <w:r w:rsidRPr="00C751B2">
        <w:rPr>
          <w:rFonts w:ascii="Times New Roman" w:hAnsi="Times New Roman" w:cs="Times New Roman"/>
          <w:sz w:val="28"/>
          <w:szCs w:val="28"/>
          <w:lang w:val="ru-RU"/>
        </w:rPr>
        <w:t xml:space="preserve"> Е.А. Трудности устной речи Словарь-справочник </w:t>
      </w:r>
      <w:r w:rsidRPr="00C751B2">
        <w:rPr>
          <w:rFonts w:ascii="Times New Roman" w:hAnsi="Times New Roman" w:cs="Times New Roman"/>
          <w:sz w:val="28"/>
          <w:szCs w:val="28"/>
        </w:rPr>
        <w:t> </w:t>
      </w:r>
      <w:r w:rsidRPr="00C751B2">
        <w:rPr>
          <w:rFonts w:ascii="Times New Roman" w:hAnsi="Times New Roman" w:cs="Times New Roman"/>
          <w:sz w:val="28"/>
          <w:szCs w:val="28"/>
          <w:lang w:val="ru-RU"/>
        </w:rPr>
        <w:t>Изд-во Московский Университет 2004</w:t>
      </w:r>
    </w:p>
    <w:p w:rsidR="000A061D" w:rsidRDefault="000A061D" w:rsidP="000A061D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Словарная работа. 1-4 классы/ сост. С. М. Мельникова. – М.: ВАКО, 2013. </w:t>
      </w:r>
    </w:p>
    <w:p w:rsidR="000A061D" w:rsidRPr="00DD3FCB" w:rsidRDefault="000A061D" w:rsidP="000A061D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3FCB">
        <w:rPr>
          <w:rFonts w:ascii="Times New Roman" w:hAnsi="Times New Roman"/>
          <w:sz w:val="28"/>
          <w:szCs w:val="28"/>
          <w:lang w:val="ru-RU"/>
        </w:rPr>
        <w:t xml:space="preserve">Интернет ресурсы:     </w:t>
      </w:r>
      <w:hyperlink r:id="rId7" w:history="1"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wikipedia</w:t>
        </w:r>
        <w:proofErr w:type="spellEnd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org</w:t>
        </w:r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hyperlink r:id="rId8" w:tgtFrame="_blank" w:history="1">
        <w:proofErr w:type="spellStart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hipermir</w:t>
        </w:r>
        <w:proofErr w:type="spellEnd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hyperlink r:id="rId9" w:tgtFrame="_blank" w:history="1">
        <w:proofErr w:type="spellStart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mir</w:t>
        </w:r>
        <w:proofErr w:type="spellEnd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ovosey</w:t>
        </w:r>
        <w:proofErr w:type="spellEnd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hyperlink r:id="rId10" w:tgtFrame="_blank" w:history="1">
        <w:proofErr w:type="spellStart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schkola</w:t>
        </w:r>
        <w:proofErr w:type="spellEnd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1.68</w:t>
        </w:r>
        <w:proofErr w:type="spellStart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edu</w:t>
        </w:r>
        <w:proofErr w:type="spellEnd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DD3FC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061D" w:rsidRDefault="000A061D" w:rsidP="000A061D">
      <w:pPr>
        <w:spacing w:after="0" w:line="360" w:lineRule="auto"/>
      </w:pPr>
    </w:p>
    <w:p w:rsidR="000A061D" w:rsidRPr="00EB0526" w:rsidRDefault="000A061D" w:rsidP="000A06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061D" w:rsidRDefault="000A061D" w:rsidP="000A061D">
      <w:pPr>
        <w:pStyle w:val="a8"/>
        <w:spacing w:line="360" w:lineRule="auto"/>
        <w:ind w:left="2651"/>
        <w:rPr>
          <w:rFonts w:ascii="Times New Roman" w:hAnsi="Times New Roman" w:cs="Times New Roman"/>
          <w:sz w:val="28"/>
          <w:szCs w:val="28"/>
          <w:lang w:val="ru-RU"/>
        </w:rPr>
      </w:pPr>
    </w:p>
    <w:p w:rsidR="00D62CD3" w:rsidRDefault="00D62CD3" w:rsidP="000A061D">
      <w:pPr>
        <w:pStyle w:val="a8"/>
        <w:spacing w:line="360" w:lineRule="auto"/>
        <w:ind w:left="2651"/>
        <w:rPr>
          <w:rFonts w:ascii="Times New Roman" w:hAnsi="Times New Roman" w:cs="Times New Roman"/>
          <w:sz w:val="28"/>
          <w:szCs w:val="28"/>
          <w:lang w:val="ru-RU"/>
        </w:rPr>
      </w:pPr>
    </w:p>
    <w:p w:rsidR="00D62CD3" w:rsidRDefault="00D62CD3" w:rsidP="000A061D">
      <w:pPr>
        <w:pStyle w:val="a8"/>
        <w:spacing w:line="360" w:lineRule="auto"/>
        <w:ind w:left="2651"/>
        <w:rPr>
          <w:rFonts w:ascii="Times New Roman" w:hAnsi="Times New Roman" w:cs="Times New Roman"/>
          <w:sz w:val="28"/>
          <w:szCs w:val="28"/>
          <w:lang w:val="ru-RU"/>
        </w:rPr>
      </w:pPr>
    </w:p>
    <w:p w:rsidR="00D62CD3" w:rsidRDefault="00D62CD3" w:rsidP="000A061D">
      <w:pPr>
        <w:pStyle w:val="a8"/>
        <w:spacing w:line="360" w:lineRule="auto"/>
        <w:ind w:left="2651"/>
        <w:rPr>
          <w:rFonts w:ascii="Times New Roman" w:hAnsi="Times New Roman" w:cs="Times New Roman"/>
          <w:sz w:val="28"/>
          <w:szCs w:val="28"/>
          <w:lang w:val="ru-RU"/>
        </w:rPr>
      </w:pPr>
    </w:p>
    <w:p w:rsidR="004E724A" w:rsidRDefault="004E724A" w:rsidP="000A061D">
      <w:pPr>
        <w:pStyle w:val="a8"/>
        <w:spacing w:line="360" w:lineRule="auto"/>
        <w:ind w:left="2651"/>
        <w:rPr>
          <w:rFonts w:ascii="Times New Roman" w:hAnsi="Times New Roman" w:cs="Times New Roman"/>
          <w:sz w:val="28"/>
          <w:szCs w:val="28"/>
          <w:lang w:val="ru-RU"/>
        </w:rPr>
      </w:pPr>
    </w:p>
    <w:p w:rsidR="004E724A" w:rsidRDefault="004E724A" w:rsidP="000A061D">
      <w:pPr>
        <w:pStyle w:val="a8"/>
        <w:spacing w:line="360" w:lineRule="auto"/>
        <w:ind w:left="265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E724A" w:rsidSect="003F5698">
      <w:pgSz w:w="11906" w:h="16838"/>
      <w:pgMar w:top="1134" w:right="849" w:bottom="426" w:left="1701" w:header="708" w:footer="708" w:gutter="0"/>
      <w:pgBorders w:offsetFrom="page">
        <w:top w:val="dotDash" w:sz="36" w:space="24" w:color="0070C0"/>
        <w:left w:val="dotDash" w:sz="36" w:space="24" w:color="0070C0"/>
        <w:bottom w:val="dotDash" w:sz="36" w:space="24" w:color="0070C0"/>
        <w:right w:val="dotDash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D90"/>
    <w:multiLevelType w:val="hybridMultilevel"/>
    <w:tmpl w:val="05805776"/>
    <w:lvl w:ilvl="0" w:tplc="BD809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6789C"/>
    <w:multiLevelType w:val="hybridMultilevel"/>
    <w:tmpl w:val="8368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4FF"/>
    <w:multiLevelType w:val="hybridMultilevel"/>
    <w:tmpl w:val="D102F3D4"/>
    <w:lvl w:ilvl="0" w:tplc="F5D2F99E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">
    <w:nsid w:val="2A2E5B8E"/>
    <w:multiLevelType w:val="hybridMultilevel"/>
    <w:tmpl w:val="9B603A90"/>
    <w:lvl w:ilvl="0" w:tplc="6CC2B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D42481"/>
    <w:multiLevelType w:val="hybridMultilevel"/>
    <w:tmpl w:val="4A5AED3E"/>
    <w:lvl w:ilvl="0" w:tplc="21D8E2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8056CD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CB5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A40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AEE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42D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C6A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83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C59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D0483"/>
    <w:multiLevelType w:val="hybridMultilevel"/>
    <w:tmpl w:val="C5A286D8"/>
    <w:lvl w:ilvl="0" w:tplc="B1A4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73602C"/>
    <w:multiLevelType w:val="hybridMultilevel"/>
    <w:tmpl w:val="B08C880A"/>
    <w:lvl w:ilvl="0" w:tplc="66180B08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5E5C3D14"/>
    <w:multiLevelType w:val="hybridMultilevel"/>
    <w:tmpl w:val="6D886156"/>
    <w:lvl w:ilvl="0" w:tplc="DC52D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8C551D"/>
    <w:multiLevelType w:val="hybridMultilevel"/>
    <w:tmpl w:val="244A8FA0"/>
    <w:lvl w:ilvl="0" w:tplc="3132910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C7C283E"/>
    <w:multiLevelType w:val="hybridMultilevel"/>
    <w:tmpl w:val="F6DE628E"/>
    <w:lvl w:ilvl="0" w:tplc="BD202CA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70442BE7"/>
    <w:multiLevelType w:val="hybridMultilevel"/>
    <w:tmpl w:val="8368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0002B"/>
    <w:multiLevelType w:val="hybridMultilevel"/>
    <w:tmpl w:val="844E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5398E"/>
    <w:multiLevelType w:val="multilevel"/>
    <w:tmpl w:val="5F18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1D"/>
    <w:rsid w:val="000A061D"/>
    <w:rsid w:val="000B3733"/>
    <w:rsid w:val="003F5698"/>
    <w:rsid w:val="004E3EE8"/>
    <w:rsid w:val="004E724A"/>
    <w:rsid w:val="005D2E02"/>
    <w:rsid w:val="007427D3"/>
    <w:rsid w:val="008B0B78"/>
    <w:rsid w:val="00AF47F1"/>
    <w:rsid w:val="00C81DC3"/>
    <w:rsid w:val="00D62CD3"/>
    <w:rsid w:val="00E8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3EE8"/>
    <w:rPr>
      <w:b/>
      <w:bCs/>
    </w:rPr>
  </w:style>
  <w:style w:type="paragraph" w:styleId="a4">
    <w:name w:val="No Spacing"/>
    <w:basedOn w:val="a"/>
    <w:link w:val="a5"/>
    <w:uiPriority w:val="1"/>
    <w:qFormat/>
    <w:rsid w:val="004E3E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4E3EE8"/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qFormat/>
    <w:rsid w:val="004E3EE8"/>
    <w:pPr>
      <w:autoSpaceDE w:val="0"/>
      <w:snapToGrid w:val="0"/>
      <w:spacing w:after="0" w:line="242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semiHidden/>
    <w:unhideWhenUsed/>
    <w:rsid w:val="000A06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0A0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61D"/>
  </w:style>
  <w:style w:type="paragraph" w:customStyle="1" w:styleId="Style2">
    <w:name w:val="Style2"/>
    <w:basedOn w:val="a"/>
    <w:rsid w:val="000A061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rsid w:val="000A061D"/>
    <w:rPr>
      <w:rFonts w:ascii="Century Schoolbook" w:hAnsi="Century Schoolbook" w:cs="Century Schoolbook"/>
      <w:sz w:val="18"/>
      <w:szCs w:val="18"/>
    </w:rPr>
  </w:style>
  <w:style w:type="paragraph" w:styleId="a8">
    <w:name w:val="List Paragraph"/>
    <w:basedOn w:val="a"/>
    <w:uiPriority w:val="34"/>
    <w:qFormat/>
    <w:rsid w:val="000A061D"/>
    <w:pPr>
      <w:ind w:left="720"/>
      <w:contextualSpacing/>
    </w:pPr>
    <w:rPr>
      <w:rFonts w:eastAsiaTheme="minorHAnsi"/>
      <w:lang w:val="en-US" w:eastAsia="en-US" w:bidi="en-US"/>
    </w:rPr>
  </w:style>
  <w:style w:type="character" w:styleId="a9">
    <w:name w:val="Hyperlink"/>
    <w:basedOn w:val="a0"/>
    <w:uiPriority w:val="99"/>
    <w:unhideWhenUsed/>
    <w:rsid w:val="000A061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2C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i&amp;rct=j&amp;q=&amp;esrc=s&amp;source=images&amp;cd=&amp;cad=rja&amp;uact=8&amp;ved=0ahUKEwi95_qXtNbKAhXD6g4KHUtwAJgQjB0IBg&amp;url=http%3A%2F%2Fhipermir.ru%2Ftopic%2Fpticy%2Fsoroka%2F&amp;psig=AFQjCNEaHU8SaG3H9ez6BukqQ6F2ECy9Ew&amp;ust=1454410687270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y.edu.by/sites/logoped/sinkvein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ru/url?sa=i&amp;rct=j&amp;q=&amp;esrc=s&amp;source=images&amp;cd=&amp;cad=rja&amp;uact=8&amp;ved=0ahUKEwjFgcTstNbKAhWE9g4KHfngAI4QjB0IBg&amp;url=http%3A%2F%2Fschkola1.68edu.ru%2F%3Fp%3D4074&amp;bvm=bv.113034660,d.bGg&amp;psig=AFQjCNHmnjt0PSu0oDLEQJOE4VldsLRnEg&amp;ust=1454410837339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i&amp;rct=j&amp;q=&amp;esrc=s&amp;source=images&amp;cd=&amp;cad=rja&amp;uact=8&amp;ved=0ahUKEwjzt4XJtNbKAhWFDA8KHRBeAokQjB0IBg&amp;url=http%3A%2F%2Fmir-ovosey.ru%2Fvyrashhivanie-belokochannoj-kapusty%2F&amp;bvm=bv.113034660,d.bGg&amp;psig=AFQjCNFm_p42NTGtZmevglKctKmrvYCf6w&amp;ust=1454410786891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2018-06-21T08:56:00Z</dcterms:created>
  <dcterms:modified xsi:type="dcterms:W3CDTF">2018-07-05T08:59:00Z</dcterms:modified>
</cp:coreProperties>
</file>