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D5" w:rsidRDefault="007973D5" w:rsidP="007973D5">
      <w:pPr>
        <w:jc w:val="center"/>
        <w:rPr>
          <w:b/>
          <w:sz w:val="28"/>
          <w:szCs w:val="28"/>
        </w:rPr>
      </w:pPr>
      <w:r w:rsidRPr="007973D5">
        <w:rPr>
          <w:b/>
          <w:sz w:val="28"/>
          <w:szCs w:val="28"/>
        </w:rPr>
        <w:t>ПЛАНИРУЕМЫЕ РЕЗУЛЬТАТЫ ОСВОЕНИЯ УЧЕБНОГО ПРЕДМЕТА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Pr="003F2643">
        <w:rPr>
          <w:sz w:val="28"/>
          <w:szCs w:val="28"/>
        </w:rPr>
        <w:t>метапредметных</w:t>
      </w:r>
      <w:proofErr w:type="spellEnd"/>
      <w:r w:rsidRPr="003F2643">
        <w:rPr>
          <w:sz w:val="28"/>
          <w:szCs w:val="28"/>
        </w:rPr>
        <w:t>, предметных результатов освоения курса, заложенных в ФГОС ООО.</w:t>
      </w:r>
    </w:p>
    <w:p w:rsidR="003F2643" w:rsidRPr="003F2643" w:rsidRDefault="003F2643" w:rsidP="003F2643">
      <w:pPr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:rsidR="003F2643" w:rsidRDefault="003F2643" w:rsidP="003F2643">
      <w:pPr>
        <w:rPr>
          <w:sz w:val="28"/>
          <w:szCs w:val="28"/>
        </w:rPr>
      </w:pPr>
      <w:proofErr w:type="gramStart"/>
      <w:r w:rsidRPr="003F2643">
        <w:rPr>
          <w:sz w:val="28"/>
          <w:szCs w:val="28"/>
        </w:rPr>
        <w:t xml:space="preserve"> 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формирование ответственного отношения к учению, готовности и </w:t>
      </w:r>
      <w:proofErr w:type="gramStart"/>
      <w:r w:rsidRPr="003F2643">
        <w:rPr>
          <w:sz w:val="28"/>
          <w:szCs w:val="28"/>
        </w:rPr>
        <w:t>способности</w:t>
      </w:r>
      <w:proofErr w:type="gramEnd"/>
      <w:r w:rsidRPr="003F264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 xml:space="preserve">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F2643" w:rsidRDefault="003F2643" w:rsidP="003F2643">
      <w:pPr>
        <w:rPr>
          <w:sz w:val="28"/>
          <w:szCs w:val="28"/>
        </w:rPr>
      </w:pPr>
      <w:proofErr w:type="gramStart"/>
      <w:r w:rsidRPr="003F2643">
        <w:rPr>
          <w:sz w:val="28"/>
          <w:szCs w:val="28"/>
        </w:rPr>
        <w:t>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</w:t>
      </w:r>
      <w:r w:rsidRPr="003F2643">
        <w:rPr>
          <w:sz w:val="28"/>
          <w:szCs w:val="28"/>
        </w:rPr>
        <w:lastRenderedPageBreak/>
        <w:t xml:space="preserve">социальных и экономических особенностей; </w:t>
      </w:r>
      <w:r w:rsidRPr="003F2643">
        <w:rPr>
          <w:sz w:val="28"/>
          <w:szCs w:val="28"/>
        </w:rPr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>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F2643" w:rsidRP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> развитие эстетического сознания через освоение художественного наследия народов России и мира, творческой деятел</w:t>
      </w:r>
      <w:r>
        <w:rPr>
          <w:sz w:val="28"/>
          <w:szCs w:val="28"/>
        </w:rPr>
        <w:t>ьности эстетического характера.</w:t>
      </w:r>
    </w:p>
    <w:p w:rsidR="003F2643" w:rsidRP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>Метапредметные р</w:t>
      </w:r>
      <w:r>
        <w:rPr>
          <w:sz w:val="28"/>
          <w:szCs w:val="28"/>
        </w:rPr>
        <w:t>езультаты изучения литературы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> умение соотносить свои действия с планируемыми результатами</w:t>
      </w:r>
      <w:proofErr w:type="gramStart"/>
      <w:r w:rsidRPr="003F2643">
        <w:rPr>
          <w:sz w:val="28"/>
          <w:szCs w:val="28"/>
        </w:rPr>
        <w:t>.</w:t>
      </w:r>
      <w:proofErr w:type="gramEnd"/>
      <w:r w:rsidRPr="003F2643">
        <w:rPr>
          <w:sz w:val="28"/>
          <w:szCs w:val="28"/>
        </w:rPr>
        <w:t xml:space="preserve"> </w:t>
      </w:r>
      <w:proofErr w:type="gramStart"/>
      <w:r w:rsidRPr="003F2643">
        <w:rPr>
          <w:sz w:val="28"/>
          <w:szCs w:val="28"/>
        </w:rPr>
        <w:t>о</w:t>
      </w:r>
      <w:proofErr w:type="gramEnd"/>
      <w:r w:rsidRPr="003F2643">
        <w:rPr>
          <w:sz w:val="28"/>
          <w:szCs w:val="28"/>
        </w:rPr>
        <w:t xml:space="preserve">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lastRenderedPageBreak/>
        <w:t> умение оценивать правильность выполнения учебной задачи</w:t>
      </w:r>
      <w:proofErr w:type="gramStart"/>
      <w:r w:rsidRPr="003F2643">
        <w:rPr>
          <w:sz w:val="28"/>
          <w:szCs w:val="28"/>
        </w:rPr>
        <w:t>.</w:t>
      </w:r>
      <w:proofErr w:type="gramEnd"/>
      <w:r w:rsidRPr="003F2643">
        <w:rPr>
          <w:sz w:val="28"/>
          <w:szCs w:val="28"/>
        </w:rPr>
        <w:t xml:space="preserve"> </w:t>
      </w:r>
      <w:proofErr w:type="gramStart"/>
      <w:r w:rsidRPr="003F2643">
        <w:rPr>
          <w:sz w:val="28"/>
          <w:szCs w:val="28"/>
        </w:rPr>
        <w:t>с</w:t>
      </w:r>
      <w:proofErr w:type="gramEnd"/>
      <w:r w:rsidRPr="003F2643">
        <w:rPr>
          <w:sz w:val="28"/>
          <w:szCs w:val="28"/>
        </w:rPr>
        <w:t>обственные возможности её решения;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>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 xml:space="preserve">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 w:rsidRPr="003F2643">
        <w:rPr>
          <w:sz w:val="28"/>
          <w:szCs w:val="28"/>
        </w:rPr>
        <w:t>логическое рассуждение</w:t>
      </w:r>
      <w:proofErr w:type="gramEnd"/>
      <w:r w:rsidRPr="003F2643"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  <w:r w:rsidRPr="003F2643">
        <w:rPr>
          <w:sz w:val="28"/>
          <w:szCs w:val="28"/>
        </w:rPr>
        <w:t> умение создавать, применять и преобразовывать знаки и символы, модели и схемы для решения учебных и познавательных задач;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 xml:space="preserve"> смысловое чтение; </w:t>
      </w:r>
      <w:r w:rsidRPr="003F2643">
        <w:rPr>
          <w:sz w:val="28"/>
          <w:szCs w:val="28"/>
        </w:rPr>
        <w:t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>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</w:t>
      </w:r>
    </w:p>
    <w:p w:rsidR="003F2643" w:rsidRP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> формирование и развитие компетентности в области использования информацион</w:t>
      </w:r>
      <w:r>
        <w:rPr>
          <w:sz w:val="28"/>
          <w:szCs w:val="28"/>
        </w:rPr>
        <w:t>но-коммуникационных технологий.</w:t>
      </w:r>
    </w:p>
    <w:p w:rsidR="003F2643" w:rsidRP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>Предметные рез</w:t>
      </w:r>
      <w:r>
        <w:rPr>
          <w:sz w:val="28"/>
          <w:szCs w:val="28"/>
        </w:rPr>
        <w:t>ультаты выражаются в следующем: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lastRenderedPageBreak/>
        <w:t>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> определение в произведении элементов сюжета, композиции</w:t>
      </w:r>
      <w:proofErr w:type="gramStart"/>
      <w:r w:rsidRPr="003F2643">
        <w:rPr>
          <w:sz w:val="28"/>
          <w:szCs w:val="28"/>
        </w:rPr>
        <w:t>.</w:t>
      </w:r>
      <w:proofErr w:type="gramEnd"/>
      <w:r w:rsidRPr="003F2643">
        <w:rPr>
          <w:sz w:val="28"/>
          <w:szCs w:val="28"/>
        </w:rPr>
        <w:t xml:space="preserve"> </w:t>
      </w:r>
      <w:proofErr w:type="gramStart"/>
      <w:r w:rsidRPr="003F2643">
        <w:rPr>
          <w:sz w:val="28"/>
          <w:szCs w:val="28"/>
        </w:rPr>
        <w:t>и</w:t>
      </w:r>
      <w:proofErr w:type="gramEnd"/>
      <w:r w:rsidRPr="003F2643">
        <w:rPr>
          <w:sz w:val="28"/>
          <w:szCs w:val="28"/>
        </w:rPr>
        <w:t>зобразительно-выразительных средств языка, понимание их роли в раскрытии идей 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 xml:space="preserve">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формулирование собственного отношения к произведениям литературы, их оценка;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собственная интерпретация (в отдельных случаях) изученных литературных произведении;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> понимание авторской позиции и своё отношение к ней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 </w:t>
      </w:r>
      <w:r w:rsidRPr="003F2643">
        <w:rPr>
          <w:sz w:val="28"/>
          <w:szCs w:val="28"/>
        </w:rPr>
        <w:t xml:space="preserve"> восприятие на слух литературных произведений разных жанров, осмысленное чтение и адекватное восприятие;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умение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t xml:space="preserve">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3F2643" w:rsidRPr="003F2643" w:rsidRDefault="003F2643" w:rsidP="003F2643">
      <w:pPr>
        <w:rPr>
          <w:sz w:val="28"/>
          <w:szCs w:val="28"/>
        </w:rPr>
      </w:pPr>
      <w:r w:rsidRPr="003F2643">
        <w:rPr>
          <w:sz w:val="28"/>
          <w:szCs w:val="28"/>
        </w:rPr>
        <w:lastRenderedPageBreak/>
        <w:t> понимание русского слова в его эстетической функции роли и изобразительно-выразительных языковых сре</w:t>
      </w:r>
      <w:proofErr w:type="gramStart"/>
      <w:r w:rsidRPr="003F2643">
        <w:rPr>
          <w:sz w:val="28"/>
          <w:szCs w:val="28"/>
        </w:rPr>
        <w:t>дств в с</w:t>
      </w:r>
      <w:proofErr w:type="gramEnd"/>
      <w:r w:rsidRPr="003F2643">
        <w:rPr>
          <w:sz w:val="28"/>
          <w:szCs w:val="28"/>
        </w:rPr>
        <w:t>оздании художественных обр</w:t>
      </w:r>
      <w:r>
        <w:rPr>
          <w:sz w:val="28"/>
          <w:szCs w:val="28"/>
        </w:rPr>
        <w:t>азов литературных произведений.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Выпускник научится:</w:t>
      </w:r>
    </w:p>
    <w:p w:rsidR="00981745" w:rsidRPr="00981745" w:rsidRDefault="00981745" w:rsidP="00981745">
      <w:pPr>
        <w:jc w:val="center"/>
        <w:rPr>
          <w:sz w:val="28"/>
          <w:szCs w:val="28"/>
        </w:rPr>
      </w:pPr>
      <w:r w:rsidRPr="00981745">
        <w:rPr>
          <w:sz w:val="28"/>
          <w:szCs w:val="28"/>
        </w:rPr>
        <w:t>Мифология и Античная литература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 Осознанно воспринимать и понимать античный текст; различать мифологических героев, составлять словарь героев мифологии, объяснять значения героев мифологических выражений.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Наблюдать над особенностями языка Античных текстов, объяснять связь</w:t>
      </w:r>
      <w:r w:rsidR="00AD46E0">
        <w:rPr>
          <w:sz w:val="28"/>
          <w:szCs w:val="28"/>
        </w:rPr>
        <w:t>.</w:t>
      </w:r>
      <w:r w:rsidRPr="00981745">
        <w:rPr>
          <w:sz w:val="28"/>
          <w:szCs w:val="28"/>
        </w:rPr>
        <w:t xml:space="preserve"> 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Рассказывать о героях греческой мифологии,</w:t>
      </w:r>
      <w:r w:rsidR="00AD46E0">
        <w:rPr>
          <w:sz w:val="28"/>
          <w:szCs w:val="28"/>
        </w:rPr>
        <w:t xml:space="preserve"> </w:t>
      </w:r>
      <w:r w:rsidRPr="00981745">
        <w:rPr>
          <w:sz w:val="28"/>
          <w:szCs w:val="28"/>
        </w:rPr>
        <w:t>описывать портреты греческих героев, сопоставлять</w:t>
      </w:r>
      <w:r w:rsidR="00AD46E0">
        <w:rPr>
          <w:sz w:val="28"/>
          <w:szCs w:val="28"/>
        </w:rPr>
        <w:t xml:space="preserve"> </w:t>
      </w:r>
      <w:r w:rsidRPr="00981745">
        <w:rPr>
          <w:sz w:val="28"/>
          <w:szCs w:val="28"/>
        </w:rPr>
        <w:t>фрагменты мифов и иллюстрации к ним. Создавать письменные работы с использованием выражений из древнегреческих мифов</w:t>
      </w:r>
      <w:r w:rsidR="00AD46E0">
        <w:rPr>
          <w:sz w:val="28"/>
          <w:szCs w:val="28"/>
        </w:rPr>
        <w:t>.</w:t>
      </w:r>
      <w:r w:rsidRPr="00981745">
        <w:rPr>
          <w:sz w:val="28"/>
          <w:szCs w:val="28"/>
        </w:rPr>
        <w:t xml:space="preserve">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Составлять план рассказа о герое с использованием цитат, толков</w:t>
      </w:r>
      <w:r w:rsidR="00AD46E0">
        <w:rPr>
          <w:sz w:val="28"/>
          <w:szCs w:val="28"/>
        </w:rPr>
        <w:t xml:space="preserve">ать непонятные слова, используя </w:t>
      </w:r>
      <w:r w:rsidRPr="00981745">
        <w:rPr>
          <w:sz w:val="28"/>
          <w:szCs w:val="28"/>
        </w:rPr>
        <w:t xml:space="preserve">героического эпоса с фольклором. </w:t>
      </w:r>
    </w:p>
    <w:p w:rsidR="00981745" w:rsidRPr="00981745" w:rsidRDefault="00981745" w:rsidP="00AD46E0">
      <w:pPr>
        <w:jc w:val="center"/>
        <w:rPr>
          <w:sz w:val="28"/>
          <w:szCs w:val="28"/>
        </w:rPr>
      </w:pPr>
      <w:r w:rsidRPr="00981745">
        <w:rPr>
          <w:sz w:val="28"/>
          <w:szCs w:val="28"/>
        </w:rPr>
        <w:t>Русский фольклор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песню и её интерпретацию средствами других искусств (иллюстрация, мультипликация, художественный фильм);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учитывая жанрово-родовые признаки произведений устного народного творчества, выбирать фольклорные произведения для самостоятельного чтения.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lastRenderedPageBreak/>
        <w:t>• выразительно читать сказки и былины, народные песни,</w:t>
      </w:r>
      <w:r w:rsidR="00AD46E0">
        <w:rPr>
          <w:sz w:val="28"/>
          <w:szCs w:val="28"/>
        </w:rPr>
        <w:t xml:space="preserve"> </w:t>
      </w:r>
      <w:r w:rsidRPr="00981745">
        <w:rPr>
          <w:sz w:val="28"/>
          <w:szCs w:val="28"/>
        </w:rPr>
        <w:t xml:space="preserve">соблюдая соответствующий интонационный рисунок устного рассказывания; </w:t>
      </w:r>
    </w:p>
    <w:p w:rsidR="00981745" w:rsidRDefault="00981745" w:rsidP="00AD46E0">
      <w:pPr>
        <w:jc w:val="center"/>
        <w:rPr>
          <w:sz w:val="28"/>
          <w:szCs w:val="28"/>
        </w:rPr>
      </w:pPr>
      <w:r w:rsidRPr="00981745">
        <w:rPr>
          <w:sz w:val="28"/>
          <w:szCs w:val="28"/>
        </w:rPr>
        <w:t>Древнерусская литература. Русская литература XVIII в. Русская литература XIX—XX вв. Литература народов России Зарубежная литература</w:t>
      </w:r>
    </w:p>
    <w:p w:rsidR="00AD46E0" w:rsidRPr="00AD46E0" w:rsidRDefault="00AD46E0" w:rsidP="00AD46E0">
      <w:pPr>
        <w:rPr>
          <w:sz w:val="28"/>
          <w:szCs w:val="28"/>
        </w:rPr>
      </w:pPr>
      <w:r w:rsidRPr="00AD46E0">
        <w:rPr>
          <w:sz w:val="28"/>
          <w:szCs w:val="28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AD46E0" w:rsidRPr="00AD46E0" w:rsidRDefault="00AD46E0" w:rsidP="00AD46E0">
      <w:pPr>
        <w:rPr>
          <w:sz w:val="28"/>
          <w:szCs w:val="28"/>
        </w:rPr>
      </w:pPr>
      <w:r w:rsidRPr="00AD46E0">
        <w:rPr>
          <w:sz w:val="28"/>
          <w:szCs w:val="28"/>
        </w:rPr>
        <w:t xml:space="preserve">• воспринимать художественный текст как произведение искусства, послание автора читателю, современнику и потомку; </w:t>
      </w:r>
    </w:p>
    <w:p w:rsidR="00AD46E0" w:rsidRPr="00AD46E0" w:rsidRDefault="00AD46E0" w:rsidP="00AD46E0">
      <w:pPr>
        <w:rPr>
          <w:sz w:val="28"/>
          <w:szCs w:val="28"/>
        </w:rPr>
      </w:pPr>
      <w:proofErr w:type="gramStart"/>
      <w:r w:rsidRPr="00AD46E0">
        <w:rPr>
          <w:sz w:val="28"/>
          <w:szCs w:val="28"/>
        </w:rPr>
        <w:t>• определять для себя актуальную и</w:t>
      </w:r>
      <w:r>
        <w:rPr>
          <w:sz w:val="28"/>
          <w:szCs w:val="28"/>
        </w:rPr>
        <w:t xml:space="preserve"> </w:t>
      </w:r>
      <w:r w:rsidRPr="00AD46E0">
        <w:rPr>
          <w:sz w:val="28"/>
          <w:szCs w:val="28"/>
        </w:rPr>
        <w:t xml:space="preserve">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AD46E0" w:rsidRPr="00AD46E0" w:rsidRDefault="00AD46E0" w:rsidP="00AD46E0">
      <w:pPr>
        <w:rPr>
          <w:sz w:val="28"/>
          <w:szCs w:val="28"/>
        </w:rPr>
      </w:pPr>
      <w:r w:rsidRPr="00AD46E0">
        <w:rPr>
          <w:sz w:val="28"/>
          <w:szCs w:val="28"/>
        </w:rPr>
        <w:t xml:space="preserve">•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AD46E0" w:rsidRPr="00AD46E0" w:rsidRDefault="00AD46E0" w:rsidP="00AD46E0">
      <w:pPr>
        <w:rPr>
          <w:sz w:val="28"/>
          <w:szCs w:val="28"/>
        </w:rPr>
      </w:pPr>
      <w:r w:rsidRPr="00AD46E0">
        <w:rPr>
          <w:sz w:val="28"/>
          <w:szCs w:val="28"/>
        </w:rPr>
        <w:t xml:space="preserve">• определять актуальность произведений для читателей разных поколений и вступать в диалог с другими читателями; </w:t>
      </w:r>
    </w:p>
    <w:p w:rsidR="00AD46E0" w:rsidRPr="00AD46E0" w:rsidRDefault="00AD46E0" w:rsidP="00AD46E0">
      <w:pPr>
        <w:rPr>
          <w:sz w:val="28"/>
          <w:szCs w:val="28"/>
        </w:rPr>
      </w:pPr>
      <w:r w:rsidRPr="00AD46E0">
        <w:rPr>
          <w:sz w:val="28"/>
          <w:szCs w:val="28"/>
        </w:rPr>
        <w:t xml:space="preserve">•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AD46E0">
        <w:rPr>
          <w:sz w:val="28"/>
          <w:szCs w:val="28"/>
        </w:rPr>
        <w:t>прочитанному</w:t>
      </w:r>
      <w:proofErr w:type="gramEnd"/>
      <w:r w:rsidRPr="00AD46E0">
        <w:rPr>
          <w:sz w:val="28"/>
          <w:szCs w:val="28"/>
        </w:rPr>
        <w:t xml:space="preserve">; </w:t>
      </w:r>
    </w:p>
    <w:p w:rsidR="00AD46E0" w:rsidRPr="00AD46E0" w:rsidRDefault="00AD46E0" w:rsidP="00AD46E0">
      <w:pPr>
        <w:rPr>
          <w:sz w:val="28"/>
          <w:szCs w:val="28"/>
        </w:rPr>
      </w:pPr>
      <w:r w:rsidRPr="00AD46E0">
        <w:rPr>
          <w:sz w:val="28"/>
          <w:szCs w:val="28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AD46E0" w:rsidRPr="00AD46E0" w:rsidRDefault="00AD46E0" w:rsidP="00AD46E0">
      <w:pPr>
        <w:rPr>
          <w:sz w:val="28"/>
          <w:szCs w:val="28"/>
        </w:rPr>
      </w:pPr>
      <w:r w:rsidRPr="00AD46E0">
        <w:rPr>
          <w:sz w:val="28"/>
          <w:szCs w:val="28"/>
        </w:rPr>
        <w:t xml:space="preserve">• сопоставлять произведение словесного искусства и его воплощение в других искусствах; </w:t>
      </w:r>
    </w:p>
    <w:p w:rsidR="00AD46E0" w:rsidRDefault="00AD46E0" w:rsidP="00AD46E0">
      <w:pPr>
        <w:rPr>
          <w:sz w:val="28"/>
          <w:szCs w:val="28"/>
        </w:rPr>
      </w:pPr>
      <w:r w:rsidRPr="00AD46E0">
        <w:rPr>
          <w:sz w:val="28"/>
          <w:szCs w:val="28"/>
        </w:rPr>
        <w:t>• работать с разными источниками информации и владеть основными способами её обработки и презентации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Выпускник получит возможность научиться:</w:t>
      </w:r>
    </w:p>
    <w:p w:rsidR="00981745" w:rsidRPr="00981745" w:rsidRDefault="00981745" w:rsidP="00AD46E0">
      <w:pPr>
        <w:jc w:val="center"/>
        <w:rPr>
          <w:sz w:val="28"/>
          <w:szCs w:val="28"/>
        </w:rPr>
      </w:pPr>
      <w:r w:rsidRPr="00981745">
        <w:rPr>
          <w:sz w:val="28"/>
          <w:szCs w:val="28"/>
        </w:rPr>
        <w:t>Мифология и Античная литература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Рассказывать о героях греческой мифологии,</w:t>
      </w:r>
      <w:r w:rsidR="00AD46E0">
        <w:rPr>
          <w:sz w:val="28"/>
          <w:szCs w:val="28"/>
        </w:rPr>
        <w:t xml:space="preserve"> </w:t>
      </w:r>
      <w:r w:rsidRPr="00981745">
        <w:rPr>
          <w:sz w:val="28"/>
          <w:szCs w:val="28"/>
        </w:rPr>
        <w:t>описывать портреты греческих героев, сопоставлять</w:t>
      </w:r>
      <w:r w:rsidR="00AD46E0">
        <w:rPr>
          <w:sz w:val="28"/>
          <w:szCs w:val="28"/>
        </w:rPr>
        <w:t xml:space="preserve"> </w:t>
      </w:r>
      <w:r w:rsidRPr="00981745">
        <w:rPr>
          <w:sz w:val="28"/>
          <w:szCs w:val="28"/>
        </w:rPr>
        <w:t xml:space="preserve">фрагменты мифов и иллюстрации к ним. Создавать </w:t>
      </w:r>
      <w:r w:rsidRPr="00981745">
        <w:rPr>
          <w:sz w:val="28"/>
          <w:szCs w:val="28"/>
        </w:rPr>
        <w:lastRenderedPageBreak/>
        <w:t xml:space="preserve">письменные работы с использованием выражений из древнегреческих мифов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Составлять план рассказа о герое с использованием цитат, толковать непонятные слова</w:t>
      </w:r>
      <w:proofErr w:type="gramStart"/>
      <w:r w:rsidRPr="00981745">
        <w:rPr>
          <w:sz w:val="28"/>
          <w:szCs w:val="28"/>
        </w:rPr>
        <w:t xml:space="preserve"> ,</w:t>
      </w:r>
      <w:proofErr w:type="gramEnd"/>
      <w:r w:rsidRPr="00981745">
        <w:rPr>
          <w:sz w:val="28"/>
          <w:szCs w:val="28"/>
        </w:rPr>
        <w:t>используя словарь.</w:t>
      </w:r>
      <w:r w:rsidR="00AD46E0">
        <w:rPr>
          <w:sz w:val="28"/>
          <w:szCs w:val="28"/>
        </w:rPr>
        <w:t xml:space="preserve"> </w:t>
      </w:r>
      <w:r w:rsidRPr="00981745">
        <w:rPr>
          <w:sz w:val="28"/>
          <w:szCs w:val="28"/>
        </w:rPr>
        <w:t>Письменно рассказывать о героях средневекового эпоса по плану.</w:t>
      </w:r>
    </w:p>
    <w:p w:rsidR="00981745" w:rsidRPr="00981745" w:rsidRDefault="00981745" w:rsidP="00AD46E0">
      <w:pPr>
        <w:jc w:val="center"/>
        <w:rPr>
          <w:sz w:val="28"/>
          <w:szCs w:val="28"/>
        </w:rPr>
      </w:pPr>
      <w:r w:rsidRPr="00981745">
        <w:rPr>
          <w:sz w:val="28"/>
          <w:szCs w:val="28"/>
        </w:rPr>
        <w:t>Русский фольклор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сравнивая песни,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рассказывать о самостоятельно прочитанной сказке, былине, обосновывая свой выбор;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анализировать песни по вопросам;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  <w:r w:rsidR="00AD46E0">
        <w:rPr>
          <w:sz w:val="28"/>
          <w:szCs w:val="28"/>
        </w:rPr>
        <w:t xml:space="preserve"> </w:t>
      </w:r>
      <w:r w:rsidRPr="00981745">
        <w:rPr>
          <w:sz w:val="28"/>
          <w:szCs w:val="28"/>
        </w:rPr>
        <w:t xml:space="preserve">воспроизводить известный материал о былине, выразительно читать былину.  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правильно, выразительно читать вслух; </w:t>
      </w:r>
    </w:p>
    <w:p w:rsidR="00981745" w:rsidRPr="00981745" w:rsidRDefault="00981745" w:rsidP="00981745">
      <w:pPr>
        <w:rPr>
          <w:sz w:val="28"/>
          <w:szCs w:val="28"/>
        </w:rPr>
      </w:pPr>
      <w:proofErr w:type="gramStart"/>
      <w:r w:rsidRPr="00981745">
        <w:rPr>
          <w:sz w:val="28"/>
          <w:szCs w:val="28"/>
        </w:rPr>
        <w:t xml:space="preserve">Наблюдать особенности языка в обрядовой и </w:t>
      </w:r>
      <w:proofErr w:type="spellStart"/>
      <w:r w:rsidRPr="00981745">
        <w:rPr>
          <w:sz w:val="28"/>
          <w:szCs w:val="28"/>
        </w:rPr>
        <w:t>необрядовой</w:t>
      </w:r>
      <w:proofErr w:type="spellEnd"/>
      <w:r w:rsidRPr="00981745">
        <w:rPr>
          <w:sz w:val="28"/>
          <w:szCs w:val="28"/>
        </w:rPr>
        <w:t xml:space="preserve"> песнях</w:t>
      </w:r>
      <w:proofErr w:type="gramEnd"/>
    </w:p>
    <w:p w:rsidR="00981745" w:rsidRPr="00981745" w:rsidRDefault="00981745" w:rsidP="00AD46E0">
      <w:pPr>
        <w:jc w:val="center"/>
        <w:rPr>
          <w:sz w:val="28"/>
          <w:szCs w:val="28"/>
        </w:rPr>
      </w:pPr>
      <w:r w:rsidRPr="00981745">
        <w:rPr>
          <w:sz w:val="28"/>
          <w:szCs w:val="28"/>
        </w:rPr>
        <w:t>Древнерусская литература. Русская литература XVIII в. Русская литература XIX—XX вв. Литература народов России Зарубежная литература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самостоятельно прогнозировать содержание текста до чтения; самостоятельно находить ключевые слова; 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текста;</w:t>
      </w:r>
      <w:r w:rsidR="00AD46E0">
        <w:rPr>
          <w:sz w:val="28"/>
          <w:szCs w:val="28"/>
        </w:rPr>
        <w:t xml:space="preserve"> </w:t>
      </w:r>
      <w:r w:rsidRPr="00981745">
        <w:rPr>
          <w:sz w:val="28"/>
          <w:szCs w:val="28"/>
        </w:rPr>
        <w:t xml:space="preserve"> составлять простой и сложный план текста; иметь собственные читательские приоритеты, уважительно относиться к предпочтениям других; </w:t>
      </w:r>
      <w:proofErr w:type="gramStart"/>
      <w:r w:rsidRPr="00981745">
        <w:rPr>
          <w:sz w:val="28"/>
          <w:szCs w:val="28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относить прочитанное </w:t>
      </w:r>
      <w:r w:rsidRPr="00981745">
        <w:rPr>
          <w:sz w:val="28"/>
          <w:szCs w:val="28"/>
        </w:rPr>
        <w:lastRenderedPageBreak/>
        <w:t>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 относить произведения к жанру басни, фантастической повести по определённым признакам;</w:t>
      </w:r>
      <w:proofErr w:type="gramEnd"/>
      <w:r w:rsidRPr="00981745">
        <w:rPr>
          <w:sz w:val="28"/>
          <w:szCs w:val="28"/>
        </w:rPr>
        <w:t xml:space="preserve"> видеть языковые средства, использованные автором • выбирать путь анализа произведения, адекватный жанрово-родовой природе художественного текста;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дифференцировать элементы поэтики художественного текста, видеть их художественную и смысловую функцию;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сопоставлять «чужие» тексты интерпретирующего характера, аргументированно оценивать их;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оценивать интерпретацию художественного текста, созданную средствами других искусств;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создавать собственную интерпретацию изученного текста средствами других искусств; </w:t>
      </w:r>
    </w:p>
    <w:p w:rsidR="00981745" w:rsidRP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 xml:space="preserve"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981745" w:rsidRDefault="00981745" w:rsidP="00981745">
      <w:pPr>
        <w:rPr>
          <w:sz w:val="28"/>
          <w:szCs w:val="28"/>
        </w:rPr>
      </w:pPr>
      <w:r w:rsidRPr="00981745">
        <w:rPr>
          <w:sz w:val="28"/>
          <w:szCs w:val="28"/>
        </w:rPr>
        <w:t>• вести самостоятельную проектно</w:t>
      </w:r>
      <w:r w:rsidR="00AD46E0">
        <w:rPr>
          <w:sz w:val="28"/>
          <w:szCs w:val="28"/>
        </w:rPr>
        <w:t>-и</w:t>
      </w:r>
      <w:r w:rsidRPr="00981745">
        <w:rPr>
          <w:sz w:val="28"/>
          <w:szCs w:val="28"/>
        </w:rPr>
        <w:t>с</w:t>
      </w:r>
      <w:r w:rsidR="00AD46E0">
        <w:rPr>
          <w:sz w:val="28"/>
          <w:szCs w:val="28"/>
        </w:rPr>
        <w:t>с</w:t>
      </w:r>
      <w:r w:rsidRPr="00981745">
        <w:rPr>
          <w:sz w:val="28"/>
          <w:szCs w:val="28"/>
        </w:rPr>
        <w:t>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973D5" w:rsidRPr="007973D5" w:rsidRDefault="007973D5" w:rsidP="007973D5">
      <w:pPr>
        <w:rPr>
          <w:sz w:val="28"/>
          <w:szCs w:val="28"/>
        </w:rPr>
      </w:pPr>
    </w:p>
    <w:p w:rsidR="007973D5" w:rsidRPr="007973D5" w:rsidRDefault="007973D5" w:rsidP="007973D5">
      <w:pPr>
        <w:jc w:val="center"/>
        <w:rPr>
          <w:b/>
          <w:sz w:val="28"/>
          <w:szCs w:val="28"/>
        </w:rPr>
      </w:pPr>
      <w:r w:rsidRPr="007973D5">
        <w:rPr>
          <w:b/>
          <w:sz w:val="28"/>
          <w:szCs w:val="28"/>
        </w:rPr>
        <w:t>СОДЕРЖАНИЕ УЧЕБНОГО ПРЕДМЕТА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693"/>
        <w:gridCol w:w="2835"/>
        <w:gridCol w:w="2517"/>
      </w:tblGrid>
      <w:tr w:rsidR="001111FE" w:rsidTr="001111FE">
        <w:tc>
          <w:tcPr>
            <w:tcW w:w="1843" w:type="dxa"/>
          </w:tcPr>
          <w:p w:rsidR="001111FE" w:rsidRPr="001111FE" w:rsidRDefault="001111FE" w:rsidP="001111FE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111FE" w:rsidRPr="001111FE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темы, раздела</w:t>
            </w:r>
          </w:p>
        </w:tc>
        <w:tc>
          <w:tcPr>
            <w:tcW w:w="851" w:type="dxa"/>
          </w:tcPr>
          <w:p w:rsidR="001111FE" w:rsidRPr="001111FE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1111FE" w:rsidRPr="001111FE" w:rsidRDefault="001111FE" w:rsidP="001111FE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111FE" w:rsidRPr="001111FE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1111FE" w:rsidRPr="001111FE" w:rsidRDefault="001111FE" w:rsidP="001111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111FE" w:rsidRPr="001111FE" w:rsidRDefault="001111FE" w:rsidP="001111FE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основных видов</w:t>
            </w:r>
          </w:p>
          <w:p w:rsidR="001111FE" w:rsidRPr="001111FE" w:rsidRDefault="001111FE" w:rsidP="001111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7" w:type="dxa"/>
          </w:tcPr>
          <w:p w:rsidR="001111FE" w:rsidRPr="001111FE" w:rsidRDefault="007973D5" w:rsidP="00797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учета и контроля планируемых результатов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литературе  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11FE" w:rsidRPr="006069F7" w:rsidRDefault="008D1602" w:rsidP="00606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Литература как художественная картина жизни человека. Связь литературы с историей, философией, психологией. Художественная литература как «</w:t>
            </w:r>
            <w:proofErr w:type="spellStart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человековедение</w:t>
            </w:r>
            <w:proofErr w:type="spellEnd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чело</w:t>
            </w:r>
            <w:r w:rsidR="006069F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ка в литературном произведении. Начальные представления  литературном </w:t>
            </w:r>
            <w:proofErr w:type="gramStart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герое</w:t>
            </w:r>
            <w:proofErr w:type="gramEnd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и антигерое, характере и типе, персона</w:t>
            </w:r>
            <w:r w:rsidR="006069F7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средствах создания образа персонажа. Главные второстепенные (эпизодич</w:t>
            </w:r>
            <w:r w:rsidR="006069F7">
              <w:rPr>
                <w:rFonts w:ascii="Times New Roman" w:hAnsi="Times New Roman" w:cs="Times New Roman"/>
                <w:sz w:val="24"/>
                <w:szCs w:val="24"/>
              </w:rPr>
              <w:t>еские) персонажи. Система персонажей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. Образ автора в литературном произведении</w:t>
            </w:r>
          </w:p>
        </w:tc>
        <w:tc>
          <w:tcPr>
            <w:tcW w:w="2835" w:type="dxa"/>
          </w:tcPr>
          <w:p w:rsidR="001111FE" w:rsidRPr="001111FE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вступительной статьи учебника; ответы на вопросы учебника; сопоставление художественных описаний.</w:t>
            </w:r>
          </w:p>
        </w:tc>
        <w:tc>
          <w:tcPr>
            <w:tcW w:w="2517" w:type="dxa"/>
          </w:tcPr>
          <w:p w:rsidR="007973D5" w:rsidRPr="001111FE" w:rsidRDefault="00C4450A" w:rsidP="00A63DF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очему автор статьи </w:t>
            </w:r>
            <w:proofErr w:type="spell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В.Шкловский</w:t>
            </w:r>
            <w:proofErr w:type="spell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книгу «дорогой»?</w:t>
            </w:r>
            <w:r w:rsidR="007973D5" w:rsidRPr="0011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1FE" w:rsidRPr="001111FE" w:rsidRDefault="001111FE" w:rsidP="00797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МИФОЛОГИЯ  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4 часа (2 часа + 2 </w:t>
            </w:r>
            <w:proofErr w:type="spell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693" w:type="dxa"/>
          </w:tcPr>
          <w:p w:rsidR="001111FE" w:rsidRPr="001111FE" w:rsidRDefault="001111FE" w:rsidP="001111FE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Прометей и Геракл. Понятие о мифе.</w:t>
            </w:r>
          </w:p>
          <w:p w:rsidR="001111FE" w:rsidRPr="001111FE" w:rsidRDefault="001111FE" w:rsidP="001111FE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E">
              <w:rPr>
                <w:rFonts w:ascii="Times New Roman" w:hAnsi="Times New Roman" w:cs="Times New Roman"/>
                <w:sz w:val="24"/>
                <w:szCs w:val="24"/>
              </w:rPr>
              <w:t xml:space="preserve">Боги, люди и герои Древней Греции. Подвиги Геракла. «Яблоки </w:t>
            </w:r>
            <w:proofErr w:type="spellStart"/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Геспирид</w:t>
            </w:r>
            <w:proofErr w:type="spellEnd"/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». Отличие мифа от сказки.</w:t>
            </w:r>
          </w:p>
          <w:p w:rsidR="001111FE" w:rsidRPr="001111FE" w:rsidRDefault="001111FE" w:rsidP="001111FE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/ч. Мифы древних славян и народов Камчатки. Особенности восприятия окружающего мира.</w:t>
            </w:r>
          </w:p>
          <w:p w:rsidR="001111FE" w:rsidRPr="001111FE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111FE">
              <w:rPr>
                <w:rFonts w:ascii="Times New Roman" w:hAnsi="Times New Roman" w:cs="Times New Roman"/>
                <w:sz w:val="24"/>
                <w:szCs w:val="24"/>
              </w:rPr>
              <w:t xml:space="preserve">/ч. </w:t>
            </w:r>
            <w:proofErr w:type="spellStart"/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Ф.Искандер</w:t>
            </w:r>
            <w:proofErr w:type="spellEnd"/>
            <w:r w:rsidRPr="001111FE">
              <w:rPr>
                <w:rFonts w:ascii="Times New Roman" w:hAnsi="Times New Roman" w:cs="Times New Roman"/>
                <w:sz w:val="24"/>
                <w:szCs w:val="24"/>
              </w:rPr>
              <w:t>. Слово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2835" w:type="dxa"/>
          </w:tcPr>
          <w:p w:rsidR="001111FE" w:rsidRPr="001111FE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и анализ поэтического текста; работа над выразительностью чтения; ответы на вопросы учебника; составление плана рассказа о герое с использованием цитат.</w:t>
            </w:r>
          </w:p>
        </w:tc>
        <w:tc>
          <w:tcPr>
            <w:tcW w:w="2517" w:type="dxa"/>
          </w:tcPr>
          <w:p w:rsidR="001111FE" w:rsidRPr="001111FE" w:rsidRDefault="00C4450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индивидуальный, фронтальный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АНТИЧНАЯ ЛИТЕРАТУРА.  ГОМЕР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11FE" w:rsidRPr="0009295A" w:rsidRDefault="001111FE" w:rsidP="00111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Гомер. Слово о писателе. «</w:t>
            </w:r>
            <w:proofErr w:type="spell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Иллиада</w:t>
            </w:r>
            <w:proofErr w:type="spell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» и «Одиссея» как героические эпические поэмы. Образы Гектора и Ахилла, героев Троянской войны.</w:t>
            </w:r>
          </w:p>
          <w:p w:rsidR="001111FE" w:rsidRPr="0009295A" w:rsidRDefault="001111FE" w:rsidP="00797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«Одиссея». Хитроумный Одиссей: характер его поступков.  Образ Циклоп</w:t>
            </w:r>
            <w:r w:rsidR="007973D5">
              <w:rPr>
                <w:rFonts w:ascii="Times New Roman" w:hAnsi="Times New Roman" w:cs="Times New Roman"/>
                <w:sz w:val="24"/>
                <w:szCs w:val="24"/>
              </w:rPr>
              <w:t>а. Понятие о героическом эпосе.</w:t>
            </w:r>
          </w:p>
        </w:tc>
        <w:tc>
          <w:tcPr>
            <w:tcW w:w="2835" w:type="dxa"/>
          </w:tcPr>
          <w:p w:rsidR="001111FE" w:rsidRPr="001111FE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и анализ поэтического текста; работа над выразительностью чтения; ответы на вопросы учебника; составление плана рассказа о герое с использованием цитат.</w:t>
            </w:r>
          </w:p>
        </w:tc>
        <w:tc>
          <w:tcPr>
            <w:tcW w:w="2517" w:type="dxa"/>
          </w:tcPr>
          <w:p w:rsidR="001111FE" w:rsidRPr="001111FE" w:rsidRDefault="00C4450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Опросы индивидуальный, фронтальный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ГЕРОИЧЕСКИЙ ЭПОС </w:t>
            </w: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 МИРА  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часа (2 </w:t>
            </w: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часа + 1 </w:t>
            </w:r>
            <w:proofErr w:type="spell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1FE" w:rsidRPr="0009295A" w:rsidRDefault="001111FE" w:rsidP="00111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Героический эпос. «Песнь о Роланде». </w:t>
            </w: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Роланда. Человеческие качества в Роланде.</w:t>
            </w:r>
          </w:p>
          <w:p w:rsidR="001111FE" w:rsidRPr="0009295A" w:rsidRDefault="001111FE" w:rsidP="00111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«Песнь о </w:t>
            </w:r>
            <w:proofErr w:type="spell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нибелунгах</w:t>
            </w:r>
            <w:proofErr w:type="spell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»  (фрагменты). Образ Зигфрида. Связь героического эпоса с фольклором.</w:t>
            </w:r>
          </w:p>
          <w:p w:rsidR="001111FE" w:rsidRPr="0009295A" w:rsidRDefault="001111FE" w:rsidP="00797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/ч. Карело-финский эпос. «Калевала». Традиции, трудовые будн</w:t>
            </w:r>
            <w:r w:rsidR="007973D5">
              <w:rPr>
                <w:rFonts w:ascii="Times New Roman" w:hAnsi="Times New Roman" w:cs="Times New Roman"/>
                <w:sz w:val="24"/>
                <w:szCs w:val="24"/>
              </w:rPr>
              <w:t>и и праздники, герои «Калевала»</w:t>
            </w:r>
          </w:p>
        </w:tc>
        <w:tc>
          <w:tcPr>
            <w:tcW w:w="2835" w:type="dxa"/>
          </w:tcPr>
          <w:p w:rsidR="0009295A" w:rsidRPr="0009295A" w:rsidRDefault="0009295A" w:rsidP="0009295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фрагментов. Рассказ об </w:t>
            </w: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 из героев народного эпоса. </w:t>
            </w:r>
          </w:p>
          <w:p w:rsidR="001111FE" w:rsidRPr="001111FE" w:rsidRDefault="0009295A" w:rsidP="000929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и анализ фрагментов поэтического текста; выразительное чтение фрагментов; ответы на вопросы учебника; работа с иллюстрациями.</w:t>
            </w:r>
          </w:p>
        </w:tc>
        <w:tc>
          <w:tcPr>
            <w:tcW w:w="2517" w:type="dxa"/>
          </w:tcPr>
          <w:p w:rsidR="001111FE" w:rsidRPr="001111FE" w:rsidRDefault="00C4450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Опросы индивидуальный, 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ФОЛЬКЛОР  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3 часа (2 часа + 1 </w:t>
            </w:r>
            <w:proofErr w:type="spell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народных песнях быта, традиций, обрядов, </w:t>
            </w:r>
            <w:proofErr w:type="gramStart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на­ционального</w:t>
            </w:r>
            <w:proofErr w:type="gramEnd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 Виды народных песен (колыбельные, хороводные, свадебные, солдатские, разбойничьи и др.), их бытование и распространение. Повествовательное и </w:t>
            </w:r>
            <w:proofErr w:type="gramStart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лириче­ское</w:t>
            </w:r>
            <w:proofErr w:type="gramEnd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начало в народной песне.</w:t>
            </w:r>
          </w:p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Теория литературы. Народная песня.</w:t>
            </w:r>
          </w:p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Развитие речи. Коллективное составление сборника колыбельных песен.</w:t>
            </w:r>
          </w:p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Соловей-разбойник».</w:t>
            </w:r>
          </w:p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</w:t>
            </w:r>
          </w:p>
          <w:p w:rsidR="001111FE" w:rsidRPr="001111FE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Теория литературы. Былина. Гипербола.</w:t>
            </w:r>
          </w:p>
        </w:tc>
        <w:tc>
          <w:tcPr>
            <w:tcW w:w="2835" w:type="dxa"/>
          </w:tcPr>
          <w:p w:rsidR="001111FE" w:rsidRPr="001111FE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Чтение фрагмента вступительной статьи; ответы на вопросы учебника; оформление таблицы.</w:t>
            </w:r>
            <w:r>
              <w:t xml:space="preserve"> </w:t>
            </w: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былины.</w:t>
            </w:r>
          </w:p>
        </w:tc>
        <w:tc>
          <w:tcPr>
            <w:tcW w:w="2517" w:type="dxa"/>
          </w:tcPr>
          <w:p w:rsidR="001111FE" w:rsidRPr="001111FE" w:rsidRDefault="00C4450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сборника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  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4 часа (2 часа + 1 </w:t>
            </w:r>
            <w:proofErr w:type="gram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/р +1 </w:t>
            </w:r>
            <w:proofErr w:type="spell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1FE" w:rsidRPr="001111FE" w:rsidRDefault="006069F7" w:rsidP="00C445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Герои произведений древнерусской литературы. Идеал че</w:t>
            </w:r>
            <w:r w:rsidR="00C4450A">
              <w:rPr>
                <w:rFonts w:ascii="Times New Roman" w:hAnsi="Times New Roman" w:cs="Times New Roman"/>
                <w:sz w:val="24"/>
                <w:szCs w:val="24"/>
              </w:rPr>
              <w:t xml:space="preserve">ловека 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и человеческих отношений в «Повести...». 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</w:t>
            </w:r>
            <w:r w:rsidR="00C4450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е традиции в создании образов персонажей. Образ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ивого правителя и идеальный образ русской женщины, ной и любящей, мудрой и доброжелательной, скромной, корыстно преданной, готовой на подвиг самопожертвова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. Понимание любви к Богу и к человеку в Средневековье,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бражение борьбы за власть, отражение исторических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льностей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повести.</w:t>
            </w:r>
          </w:p>
        </w:tc>
        <w:tc>
          <w:tcPr>
            <w:tcW w:w="2835" w:type="dxa"/>
          </w:tcPr>
          <w:p w:rsidR="001111FE" w:rsidRPr="001111FE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вступительной статьи учебника; ответы на вопросы учебника; анализ основных образов повести.</w:t>
            </w:r>
          </w:p>
        </w:tc>
        <w:tc>
          <w:tcPr>
            <w:tcW w:w="2517" w:type="dxa"/>
          </w:tcPr>
          <w:p w:rsidR="001111FE" w:rsidRPr="001111FE" w:rsidRDefault="007973D5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D5">
              <w:rPr>
                <w:rFonts w:ascii="Times New Roman" w:hAnsi="Times New Roman" w:cs="Times New Roman"/>
                <w:sz w:val="24"/>
                <w:szCs w:val="24"/>
              </w:rPr>
              <w:t>Опросы индивидуальный, фронтальный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баллады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111FE" w:rsidRPr="001111FE" w:rsidRDefault="006069F7" w:rsidP="00606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признаки баллады. Особая атмосфера </w:t>
            </w:r>
            <w:proofErr w:type="gramStart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таинст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, страшного, сверхъестественного в балладе. Народная литературная баллада. Своеобразие балладного сюжета. Герой иды.</w:t>
            </w:r>
          </w:p>
        </w:tc>
        <w:tc>
          <w:tcPr>
            <w:tcW w:w="2835" w:type="dxa"/>
          </w:tcPr>
          <w:p w:rsidR="001111FE" w:rsidRPr="001111FE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Чтение вступительной статьи; сообщения учащихся; ответы на вопросы учебника; комментированное чтение баллады.</w:t>
            </w:r>
          </w:p>
        </w:tc>
        <w:tc>
          <w:tcPr>
            <w:tcW w:w="2517" w:type="dxa"/>
          </w:tcPr>
          <w:p w:rsidR="001111FE" w:rsidRPr="001111FE" w:rsidRDefault="007973D5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D5">
              <w:rPr>
                <w:rFonts w:ascii="Times New Roman" w:hAnsi="Times New Roman" w:cs="Times New Roman"/>
                <w:sz w:val="24"/>
                <w:szCs w:val="24"/>
              </w:rPr>
              <w:t>Опросы индивидуальный, фронтальный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XIX ВЕКА  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41 час (29 часов + 7 </w:t>
            </w:r>
            <w:proofErr w:type="gram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/р + 5 </w:t>
            </w:r>
            <w:proofErr w:type="spell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Стихотворение «Песнь о вещем Олеге».</w:t>
            </w:r>
          </w:p>
          <w:p w:rsidR="001111FE" w:rsidRDefault="006069F7" w:rsidP="00606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      </w:r>
          </w:p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Роман «Дубровский».</w:t>
            </w:r>
          </w:p>
          <w:p w:rsid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романа. Изображение 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» Владимира Дубровского. Защита чести и достоинства,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мантическая история любви Дубровского и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Стихотворения «Парус», «Листок».</w:t>
            </w:r>
          </w:p>
          <w:p w:rsidR="006069F7" w:rsidRPr="006069F7" w:rsidRDefault="006069F7" w:rsidP="006069F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Картины природы как средство выражения эмоционального лирического героя и его мировосприятия, жизне</w:t>
            </w:r>
            <w:proofErr w:type="gramStart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позиции. Тема одиночества. Рассказ «Левша».</w:t>
            </w:r>
          </w:p>
          <w:p w:rsidR="006069F7" w:rsidRPr="001111FE" w:rsidRDefault="006069F7" w:rsidP="00606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Изображение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русского национального хар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актера. Образы талантливых русских умельцев. Образ Левши средства его создания. Фольклорные традиции Смысл названия. Проблема народа и власти.</w:t>
            </w:r>
          </w:p>
        </w:tc>
        <w:tc>
          <w:tcPr>
            <w:tcW w:w="2835" w:type="dxa"/>
          </w:tcPr>
          <w:p w:rsidR="001111FE" w:rsidRPr="001111FE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фрагментов вступительной статьи; выразительное чтение стихотворений; сопоставление легенды и художественного произведения; беседа по вопросам учебника.</w:t>
            </w:r>
          </w:p>
        </w:tc>
        <w:tc>
          <w:tcPr>
            <w:tcW w:w="2517" w:type="dxa"/>
          </w:tcPr>
          <w:p w:rsidR="001111FE" w:rsidRPr="001111FE" w:rsidRDefault="00C4450A" w:rsidP="00797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7973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973D5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7973D5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Автобиографические произведения русских писателей</w:t>
            </w:r>
          </w:p>
        </w:tc>
        <w:tc>
          <w:tcPr>
            <w:tcW w:w="851" w:type="dxa"/>
          </w:tcPr>
          <w:p w:rsidR="001111FE" w:rsidRPr="0009295A" w:rsidRDefault="001111FE" w:rsidP="00111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8 часов (6 часа + 2 </w:t>
            </w:r>
            <w:proofErr w:type="gram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1FE" w:rsidRPr="001111FE" w:rsidRDefault="006069F7" w:rsidP="00606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Особенности автобиографического повествования.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в восприятии ребёнка. Темы детства и юности. Образ главног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героя автобиографического произведения. Образы </w:t>
            </w:r>
            <w:proofErr w:type="gramStart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родителе</w:t>
            </w:r>
            <w:proofErr w:type="gramEnd"/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" и родного дома. Прототип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главных и второстепенных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>нажей автобиографического произведения. Образцы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9F7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автобиографической прозы XIX—XX веков.</w:t>
            </w:r>
          </w:p>
        </w:tc>
        <w:tc>
          <w:tcPr>
            <w:tcW w:w="2835" w:type="dxa"/>
          </w:tcPr>
          <w:p w:rsidR="001111FE" w:rsidRPr="001111FE" w:rsidRDefault="008D1602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фрагментов рассказов; краткие пересказы; чтение по ролям;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мостоятельная работа с таблицей; </w:t>
            </w:r>
            <w:r w:rsidRPr="008D160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иллюстрацией; составление цитатного плана.</w:t>
            </w:r>
          </w:p>
        </w:tc>
        <w:tc>
          <w:tcPr>
            <w:tcW w:w="2517" w:type="dxa"/>
          </w:tcPr>
          <w:p w:rsidR="001111FE" w:rsidRPr="001111FE" w:rsidRDefault="00C4450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79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3D5">
              <w:t xml:space="preserve"> </w:t>
            </w:r>
            <w:r w:rsidR="007973D5" w:rsidRPr="007973D5">
              <w:rPr>
                <w:rFonts w:ascii="Times New Roman" w:hAnsi="Times New Roman" w:cs="Times New Roman"/>
                <w:sz w:val="24"/>
                <w:szCs w:val="24"/>
              </w:rPr>
              <w:t>Опросы индивидуальный, фронтальный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20 века</w:t>
            </w:r>
          </w:p>
        </w:tc>
        <w:tc>
          <w:tcPr>
            <w:tcW w:w="851" w:type="dxa"/>
          </w:tcPr>
          <w:p w:rsidR="001111FE" w:rsidRPr="0009295A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111FE" w:rsidRPr="001111FE" w:rsidRDefault="00C4450A" w:rsidP="00C4450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Рассказ «Чудесный доктор».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основа и содержание рассказа. Образ главного </w:t>
            </w:r>
            <w:proofErr w:type="spell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роя. Смысл названия. Социальная и нравственная 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проблема тика</w:t>
            </w:r>
            <w:proofErr w:type="gram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его гуманистическая направленность.</w:t>
            </w:r>
          </w:p>
        </w:tc>
        <w:tc>
          <w:tcPr>
            <w:tcW w:w="2835" w:type="dxa"/>
          </w:tcPr>
          <w:p w:rsidR="001111FE" w:rsidRPr="001111FE" w:rsidRDefault="008D1602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02">
              <w:rPr>
                <w:rFonts w:ascii="Times New Roman" w:hAnsi="Times New Roman" w:cs="Times New Roman"/>
                <w:sz w:val="24"/>
                <w:szCs w:val="24"/>
              </w:rPr>
              <w:t>Чтение вступительной статьи; чтение фрагментов и глав повести; ответы на вопросы учебника. Беседа по вопросам учебника; пересказ фрагментов повести; чтение фрагментов повести; характеристика героя.</w:t>
            </w:r>
          </w:p>
        </w:tc>
        <w:tc>
          <w:tcPr>
            <w:tcW w:w="2517" w:type="dxa"/>
          </w:tcPr>
          <w:p w:rsidR="001111FE" w:rsidRPr="001111FE" w:rsidRDefault="007973D5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D5">
              <w:rPr>
                <w:rFonts w:ascii="Times New Roman" w:hAnsi="Times New Roman" w:cs="Times New Roman"/>
                <w:sz w:val="24"/>
                <w:szCs w:val="24"/>
              </w:rPr>
              <w:t xml:space="preserve">Опросы индивидуальный, фронтальный </w:t>
            </w:r>
            <w:r w:rsidR="00C4450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ЖАНР ПЕСНИ В РУССКОЙ ПОЭЗИИ  </w:t>
            </w:r>
          </w:p>
        </w:tc>
        <w:tc>
          <w:tcPr>
            <w:tcW w:w="851" w:type="dxa"/>
          </w:tcPr>
          <w:p w:rsidR="001111FE" w:rsidRPr="0009295A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11FE" w:rsidRPr="001111FE" w:rsidRDefault="00C4450A" w:rsidP="00C445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Традиции народной поэзии в песенной лирике русских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этов.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и образы. Романс как разновидность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лирических п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</w:tc>
        <w:tc>
          <w:tcPr>
            <w:tcW w:w="2835" w:type="dxa"/>
          </w:tcPr>
          <w:p w:rsidR="001111FE" w:rsidRPr="001111FE" w:rsidRDefault="008D1602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02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рассказы о писателях; чтение стихотворных текстов.</w:t>
            </w:r>
          </w:p>
        </w:tc>
        <w:tc>
          <w:tcPr>
            <w:tcW w:w="2517" w:type="dxa"/>
          </w:tcPr>
          <w:p w:rsidR="001111FE" w:rsidRPr="001111FE" w:rsidRDefault="007973D5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D5">
              <w:rPr>
                <w:rFonts w:ascii="Times New Roman" w:hAnsi="Times New Roman" w:cs="Times New Roman"/>
                <w:sz w:val="24"/>
                <w:szCs w:val="24"/>
              </w:rPr>
              <w:t>Опросы индивидуальный, фронтальный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наизусть</w:t>
            </w:r>
          </w:p>
        </w:tc>
      </w:tr>
      <w:tr w:rsidR="001111FE" w:rsidTr="001111FE">
        <w:tc>
          <w:tcPr>
            <w:tcW w:w="1843" w:type="dxa"/>
          </w:tcPr>
          <w:p w:rsidR="001111FE" w:rsidRPr="0009295A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 </w:t>
            </w:r>
          </w:p>
        </w:tc>
        <w:tc>
          <w:tcPr>
            <w:tcW w:w="851" w:type="dxa"/>
          </w:tcPr>
          <w:p w:rsidR="001111FE" w:rsidRPr="0009295A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5 часов (4 часа + 1 </w:t>
            </w:r>
            <w:proofErr w:type="gram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2693" w:type="dxa"/>
          </w:tcPr>
          <w:p w:rsidR="001111FE" w:rsidRDefault="00C4450A" w:rsidP="00C445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стория незаурядной, героической личности.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иша и отношение героя к людям. Тема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тношений героя и окружающих его людей.</w:t>
            </w:r>
          </w:p>
          <w:p w:rsidR="00C4450A" w:rsidRPr="001111FE" w:rsidRDefault="00C4450A" w:rsidP="00C445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сказка «Маленький принц»,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ановка «вечных» вопросов в философской сказке.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е мира детских раздумий о жизни, об отношениях ме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ми. Мечта о разумно устроенном, красивом и справед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ливости 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мире. Духовное и материальное, красивое и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ое жизненных ценностей ребёнка. Образы «взрослых» ведении. Темы дружбы и любви.</w:t>
            </w:r>
          </w:p>
        </w:tc>
        <w:tc>
          <w:tcPr>
            <w:tcW w:w="2835" w:type="dxa"/>
          </w:tcPr>
          <w:p w:rsidR="001111FE" w:rsidRPr="001111FE" w:rsidRDefault="008D1602" w:rsidP="008D16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02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02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учебника; чтение фрагментов рассказа; краткий пересказ.</w:t>
            </w:r>
          </w:p>
        </w:tc>
        <w:tc>
          <w:tcPr>
            <w:tcW w:w="2517" w:type="dxa"/>
          </w:tcPr>
          <w:p w:rsidR="001111FE" w:rsidRPr="001111FE" w:rsidRDefault="007973D5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D5">
              <w:rPr>
                <w:rFonts w:ascii="Times New Roman" w:hAnsi="Times New Roman" w:cs="Times New Roman"/>
                <w:sz w:val="24"/>
                <w:szCs w:val="24"/>
              </w:rPr>
              <w:t xml:space="preserve">Опросы индивидуальный, </w:t>
            </w:r>
            <w:proofErr w:type="spellStart"/>
            <w:r w:rsidRPr="007973D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proofErr w:type="spellEnd"/>
          </w:p>
        </w:tc>
      </w:tr>
      <w:tr w:rsidR="001111FE" w:rsidTr="001111FE">
        <w:tc>
          <w:tcPr>
            <w:tcW w:w="1843" w:type="dxa"/>
          </w:tcPr>
          <w:p w:rsidR="0009295A" w:rsidRPr="0009295A" w:rsidRDefault="0009295A" w:rsidP="000929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ПОВЕСТИ В РУССКОЙ ЛИТЕРАТУРЕ </w:t>
            </w:r>
          </w:p>
          <w:p w:rsidR="001111FE" w:rsidRPr="0009295A" w:rsidRDefault="001111FE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11FE" w:rsidRPr="0009295A" w:rsidRDefault="0009295A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Pr="0009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(10 часов + 2 </w:t>
            </w:r>
            <w:proofErr w:type="gramStart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295A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</w:tc>
        <w:tc>
          <w:tcPr>
            <w:tcW w:w="2693" w:type="dxa"/>
          </w:tcPr>
          <w:p w:rsidR="001111FE" w:rsidRPr="001111FE" w:rsidRDefault="00C4450A" w:rsidP="00C445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Жанровые признаки 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как среднего эпического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ра. Отличие повести от рассказа. Особая роль повествовател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 и его точки зрения в повести. Отдельные жанровые разновидности повести по характеру тематики</w:t>
            </w:r>
          </w:p>
        </w:tc>
        <w:tc>
          <w:tcPr>
            <w:tcW w:w="2835" w:type="dxa"/>
          </w:tcPr>
          <w:p w:rsidR="001111FE" w:rsidRPr="001111FE" w:rsidRDefault="008D1602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Комментированное </w:t>
            </w:r>
            <w:r w:rsidRPr="008D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фрагментов рассказа; ответы на вопросы; сопоставление описаний природы в рассказах; анализ образов героев.</w:t>
            </w:r>
          </w:p>
        </w:tc>
        <w:tc>
          <w:tcPr>
            <w:tcW w:w="2517" w:type="dxa"/>
          </w:tcPr>
          <w:p w:rsidR="001111FE" w:rsidRPr="001111FE" w:rsidRDefault="007973D5" w:rsidP="00111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Опросы </w:t>
            </w:r>
            <w:r w:rsidRPr="007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</w:t>
            </w:r>
            <w:proofErr w:type="spellStart"/>
            <w:r w:rsidRPr="007973D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икторины</w:t>
            </w:r>
            <w:proofErr w:type="spellEnd"/>
          </w:p>
        </w:tc>
      </w:tr>
    </w:tbl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F743DA">
      <w:pPr>
        <w:pStyle w:val="a5"/>
        <w:rPr>
          <w:sz w:val="28"/>
          <w:szCs w:val="28"/>
        </w:rPr>
      </w:pPr>
    </w:p>
    <w:p w:rsidR="00F743DA" w:rsidRDefault="00F743DA" w:rsidP="00F743DA">
      <w:pPr>
        <w:pStyle w:val="a5"/>
        <w:rPr>
          <w:sz w:val="28"/>
          <w:szCs w:val="28"/>
        </w:rPr>
      </w:pPr>
      <w:bookmarkStart w:id="0" w:name="_GoBack"/>
      <w:bookmarkEnd w:id="0"/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Default="007973D5" w:rsidP="007973D5">
      <w:pPr>
        <w:pStyle w:val="a5"/>
        <w:jc w:val="center"/>
        <w:rPr>
          <w:sz w:val="28"/>
          <w:szCs w:val="28"/>
        </w:rPr>
      </w:pPr>
    </w:p>
    <w:p w:rsidR="007973D5" w:rsidRPr="007973D5" w:rsidRDefault="007973D5" w:rsidP="007973D5">
      <w:pPr>
        <w:pStyle w:val="a5"/>
        <w:jc w:val="center"/>
        <w:rPr>
          <w:b/>
          <w:sz w:val="28"/>
          <w:szCs w:val="28"/>
        </w:rPr>
      </w:pPr>
      <w:r w:rsidRPr="007973D5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850"/>
        <w:gridCol w:w="851"/>
        <w:gridCol w:w="850"/>
        <w:gridCol w:w="1525"/>
      </w:tblGrid>
      <w:tr w:rsidR="00C27F81" w:rsidTr="00C27F81">
        <w:trPr>
          <w:trHeight w:val="596"/>
        </w:trPr>
        <w:tc>
          <w:tcPr>
            <w:tcW w:w="817" w:type="dxa"/>
            <w:vMerge w:val="restart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 w:rsidRPr="00B037A3">
              <w:rPr>
                <w:sz w:val="24"/>
                <w:szCs w:val="24"/>
              </w:rPr>
              <w:t>№ урока</w:t>
            </w:r>
          </w:p>
        </w:tc>
        <w:tc>
          <w:tcPr>
            <w:tcW w:w="4678" w:type="dxa"/>
            <w:vMerge w:val="restart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 w:rsidRPr="00B037A3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C27F81" w:rsidRDefault="00C27F81" w:rsidP="00B03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25" w:type="dxa"/>
            <w:vMerge w:val="restart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27F81" w:rsidTr="00C27F81">
        <w:tc>
          <w:tcPr>
            <w:tcW w:w="817" w:type="dxa"/>
            <w:vMerge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525" w:type="dxa"/>
            <w:vMerge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576BB7">
        <w:tc>
          <w:tcPr>
            <w:tcW w:w="9571" w:type="dxa"/>
            <w:gridSpan w:val="6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1 час</w:t>
            </w:r>
          </w:p>
        </w:tc>
      </w:tr>
      <w:tr w:rsidR="00B037A3" w:rsidTr="00C27F81">
        <w:tc>
          <w:tcPr>
            <w:tcW w:w="817" w:type="dxa"/>
          </w:tcPr>
          <w:p w:rsidR="00B037A3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037A3" w:rsidRPr="00B037A3" w:rsidRDefault="00C27F81" w:rsidP="00B037A3">
            <w:pPr>
              <w:rPr>
                <w:sz w:val="24"/>
                <w:szCs w:val="24"/>
              </w:rPr>
            </w:pPr>
            <w:r w:rsidRPr="00C27F81">
              <w:rPr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</w:tr>
      <w:tr w:rsidR="00A45B3D" w:rsidTr="00576BB7">
        <w:tc>
          <w:tcPr>
            <w:tcW w:w="9571" w:type="dxa"/>
            <w:gridSpan w:val="6"/>
          </w:tcPr>
          <w:p w:rsidR="00A45B3D" w:rsidRPr="00B037A3" w:rsidRDefault="00A45B3D" w:rsidP="00B037A3">
            <w:pPr>
              <w:rPr>
                <w:sz w:val="24"/>
                <w:szCs w:val="24"/>
              </w:rPr>
            </w:pPr>
            <w:r w:rsidRPr="00A45B3D">
              <w:rPr>
                <w:sz w:val="24"/>
                <w:szCs w:val="24"/>
              </w:rPr>
              <w:t>Мифология</w:t>
            </w:r>
            <w:r w:rsidR="00117488">
              <w:rPr>
                <w:sz w:val="24"/>
                <w:szCs w:val="24"/>
              </w:rPr>
              <w:t xml:space="preserve"> 4 часа (2+2вн/ч)</w:t>
            </w:r>
          </w:p>
        </w:tc>
      </w:tr>
      <w:tr w:rsidR="00B037A3" w:rsidTr="00C27F81">
        <w:tc>
          <w:tcPr>
            <w:tcW w:w="817" w:type="dxa"/>
          </w:tcPr>
          <w:p w:rsidR="00B037A3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037A3" w:rsidRPr="00B037A3" w:rsidRDefault="00117488" w:rsidP="00117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Древней Греции.</w:t>
            </w:r>
            <w:r w:rsidRPr="00117488">
              <w:rPr>
                <w:sz w:val="24"/>
                <w:szCs w:val="24"/>
              </w:rPr>
              <w:t xml:space="preserve"> Прометей и Геракл.</w:t>
            </w:r>
            <w:r>
              <w:rPr>
                <w:sz w:val="24"/>
                <w:szCs w:val="24"/>
              </w:rPr>
              <w:t xml:space="preserve"> Понятие о мифе.</w:t>
            </w: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</w:tr>
      <w:tr w:rsidR="00B037A3" w:rsidTr="00C27F81">
        <w:tc>
          <w:tcPr>
            <w:tcW w:w="817" w:type="dxa"/>
          </w:tcPr>
          <w:p w:rsidR="00B037A3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037A3" w:rsidRPr="00B037A3" w:rsidRDefault="00117488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Боги, люди и герои Древней Греции. Подвиги Геракла. «Яблоки </w:t>
            </w:r>
            <w:proofErr w:type="spellStart"/>
            <w:r>
              <w:rPr>
                <w:sz w:val="24"/>
                <w:szCs w:val="24"/>
              </w:rPr>
              <w:t>Геспирид</w:t>
            </w:r>
            <w:proofErr w:type="spellEnd"/>
            <w:r>
              <w:rPr>
                <w:sz w:val="24"/>
                <w:szCs w:val="24"/>
              </w:rPr>
              <w:t>». Отличие мифа от сказки</w:t>
            </w:r>
            <w:r w:rsidR="00873C0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</w:tr>
      <w:tr w:rsidR="00B037A3" w:rsidTr="00C27F81">
        <w:tc>
          <w:tcPr>
            <w:tcW w:w="817" w:type="dxa"/>
          </w:tcPr>
          <w:p w:rsidR="00B037A3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037A3" w:rsidRPr="00B037A3" w:rsidRDefault="00117488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/ч. Мифы древних славян и народов Камчатки. Особенности восприятия окружающего мира</w:t>
            </w:r>
            <w:r w:rsidR="00873C0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</w:tr>
      <w:tr w:rsidR="00B037A3" w:rsidTr="00C27F81">
        <w:tc>
          <w:tcPr>
            <w:tcW w:w="817" w:type="dxa"/>
          </w:tcPr>
          <w:p w:rsidR="00B037A3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037A3" w:rsidRPr="00B037A3" w:rsidRDefault="00117488" w:rsidP="00117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/ч. </w:t>
            </w:r>
            <w:proofErr w:type="spellStart"/>
            <w:r>
              <w:rPr>
                <w:sz w:val="24"/>
                <w:szCs w:val="24"/>
              </w:rPr>
              <w:t>Ф.Искандер</w:t>
            </w:r>
            <w:proofErr w:type="spellEnd"/>
            <w:r>
              <w:rPr>
                <w:sz w:val="24"/>
                <w:szCs w:val="24"/>
              </w:rPr>
              <w:t>. Слово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</w:tr>
      <w:tr w:rsidR="00117488" w:rsidTr="00576BB7">
        <w:tc>
          <w:tcPr>
            <w:tcW w:w="9571" w:type="dxa"/>
            <w:gridSpan w:val="6"/>
          </w:tcPr>
          <w:p w:rsidR="00117488" w:rsidRPr="00B037A3" w:rsidRDefault="00117488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Античная литература</w:t>
            </w:r>
            <w:r w:rsidR="00873C03">
              <w:rPr>
                <w:sz w:val="24"/>
                <w:szCs w:val="24"/>
              </w:rPr>
              <w:t xml:space="preserve"> 2 часа</w:t>
            </w:r>
          </w:p>
        </w:tc>
      </w:tr>
      <w:tr w:rsidR="00B037A3" w:rsidTr="00C27F81">
        <w:tc>
          <w:tcPr>
            <w:tcW w:w="817" w:type="dxa"/>
          </w:tcPr>
          <w:p w:rsidR="00B037A3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037A3" w:rsidRPr="00B037A3" w:rsidRDefault="00873C03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Гомер. Слово о писателе. «</w:t>
            </w:r>
            <w:proofErr w:type="spellStart"/>
            <w:r>
              <w:rPr>
                <w:sz w:val="24"/>
                <w:szCs w:val="24"/>
              </w:rPr>
              <w:t>Иллиада</w:t>
            </w:r>
            <w:proofErr w:type="spellEnd"/>
            <w:r>
              <w:rPr>
                <w:sz w:val="24"/>
                <w:szCs w:val="24"/>
              </w:rPr>
              <w:t xml:space="preserve">» и «Одиссея» как героические эпические поэмы. </w:t>
            </w:r>
            <w:r w:rsidRPr="00873C03">
              <w:rPr>
                <w:sz w:val="24"/>
                <w:szCs w:val="24"/>
              </w:rPr>
              <w:t>Образы Гектора и Ахилла, героев Троянской войны.</w:t>
            </w: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037A3" w:rsidRPr="00B037A3" w:rsidRDefault="00B037A3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7F81" w:rsidRPr="00B037A3" w:rsidRDefault="00873C03" w:rsidP="0087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«Одиссея». Хитроумный Одиссей: характер его поступков. </w:t>
            </w:r>
            <w:r w:rsidRPr="00873C03">
              <w:rPr>
                <w:sz w:val="24"/>
                <w:szCs w:val="24"/>
              </w:rPr>
              <w:t xml:space="preserve"> Образ Циклопа. </w:t>
            </w:r>
            <w:r>
              <w:rPr>
                <w:sz w:val="24"/>
                <w:szCs w:val="24"/>
              </w:rPr>
              <w:t>Понятие о героическом эпосе.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873C03" w:rsidTr="00576BB7">
        <w:tc>
          <w:tcPr>
            <w:tcW w:w="9571" w:type="dxa"/>
            <w:gridSpan w:val="6"/>
          </w:tcPr>
          <w:p w:rsidR="00873C03" w:rsidRPr="00B037A3" w:rsidRDefault="00873C03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Героический эпос народов мира</w:t>
            </w:r>
            <w:r w:rsidR="00375F64">
              <w:rPr>
                <w:sz w:val="24"/>
                <w:szCs w:val="24"/>
              </w:rPr>
              <w:t xml:space="preserve"> 3 часа (2+1вн/ч)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27F81" w:rsidRPr="00B037A3" w:rsidRDefault="00375F64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Героический эпос. «Песнь о Роланде». Образ Роланда. Человеческие качества в Роланде.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27F81" w:rsidRPr="00B037A3" w:rsidRDefault="00375F64" w:rsidP="00375F64">
            <w:pPr>
              <w:rPr>
                <w:sz w:val="24"/>
                <w:szCs w:val="24"/>
              </w:rPr>
            </w:pPr>
            <w:r w:rsidRPr="00375F64">
              <w:rPr>
                <w:sz w:val="24"/>
                <w:szCs w:val="24"/>
              </w:rPr>
              <w:t xml:space="preserve">«Песнь о </w:t>
            </w:r>
            <w:proofErr w:type="spellStart"/>
            <w:r w:rsidRPr="00375F64">
              <w:rPr>
                <w:sz w:val="24"/>
                <w:szCs w:val="24"/>
              </w:rPr>
              <w:t>нибелунгах</w:t>
            </w:r>
            <w:proofErr w:type="spellEnd"/>
            <w:r w:rsidRPr="00375F64">
              <w:rPr>
                <w:sz w:val="24"/>
                <w:szCs w:val="24"/>
              </w:rPr>
              <w:t>»  (фрагменты). Образ Зигфрида</w:t>
            </w:r>
            <w:r>
              <w:rPr>
                <w:sz w:val="24"/>
                <w:szCs w:val="24"/>
              </w:rPr>
              <w:t>. С</w:t>
            </w:r>
            <w:r w:rsidRPr="00375F64">
              <w:rPr>
                <w:sz w:val="24"/>
                <w:szCs w:val="24"/>
              </w:rPr>
              <w:t>вязь героического эпоса с фольклором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C27F81" w:rsidRPr="00B037A3" w:rsidRDefault="00375F64" w:rsidP="00375F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/ч. Карело-финский эпос. «Калевала». Традиции, трудовые будни и праздники, герои «Калевала»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375F64" w:rsidTr="00576BB7">
        <w:tc>
          <w:tcPr>
            <w:tcW w:w="9571" w:type="dxa"/>
            <w:gridSpan w:val="6"/>
          </w:tcPr>
          <w:p w:rsidR="00375F64" w:rsidRPr="00B037A3" w:rsidRDefault="00372C5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3 часа(2+1вн/ч)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C27F81" w:rsidRPr="00B037A3" w:rsidRDefault="00372C51" w:rsidP="00372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фольклор. О</w:t>
            </w:r>
            <w:r w:rsidRPr="00372C51">
              <w:rPr>
                <w:sz w:val="24"/>
                <w:szCs w:val="24"/>
              </w:rPr>
              <w:t>брядов</w:t>
            </w:r>
            <w:r>
              <w:rPr>
                <w:sz w:val="24"/>
                <w:szCs w:val="24"/>
              </w:rPr>
              <w:t>ые</w:t>
            </w:r>
            <w:r w:rsidRPr="00372C51">
              <w:rPr>
                <w:sz w:val="24"/>
                <w:szCs w:val="24"/>
              </w:rPr>
              <w:t xml:space="preserve"> и </w:t>
            </w:r>
            <w:proofErr w:type="spellStart"/>
            <w:r w:rsidRPr="00372C51">
              <w:rPr>
                <w:sz w:val="24"/>
                <w:szCs w:val="24"/>
              </w:rPr>
              <w:t>необрядов</w:t>
            </w:r>
            <w:r>
              <w:rPr>
                <w:sz w:val="24"/>
                <w:szCs w:val="24"/>
              </w:rPr>
              <w:t>ые</w:t>
            </w:r>
            <w:proofErr w:type="spellEnd"/>
            <w:r w:rsidRPr="00372C51">
              <w:rPr>
                <w:sz w:val="24"/>
                <w:szCs w:val="24"/>
              </w:rPr>
              <w:t xml:space="preserve"> пес</w:t>
            </w:r>
            <w:r>
              <w:rPr>
                <w:sz w:val="24"/>
                <w:szCs w:val="24"/>
              </w:rPr>
              <w:t>ни</w:t>
            </w:r>
            <w:r w:rsidRPr="00372C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72C51">
              <w:rPr>
                <w:sz w:val="24"/>
                <w:szCs w:val="24"/>
              </w:rPr>
              <w:t xml:space="preserve">Народная песня и ее виды.  Песни «Ах, </w:t>
            </w:r>
            <w:proofErr w:type="gramStart"/>
            <w:r w:rsidRPr="00372C51">
              <w:rPr>
                <w:sz w:val="24"/>
                <w:szCs w:val="24"/>
              </w:rPr>
              <w:t>кабы</w:t>
            </w:r>
            <w:proofErr w:type="gramEnd"/>
            <w:r w:rsidRPr="00372C51">
              <w:rPr>
                <w:sz w:val="24"/>
                <w:szCs w:val="24"/>
              </w:rPr>
              <w:t xml:space="preserve"> на цветы да не морозы...», «Ах вы, ветры, ветры буйные...», «Черный ворон», «Не шуми, </w:t>
            </w:r>
            <w:proofErr w:type="spellStart"/>
            <w:r w:rsidRPr="00372C51">
              <w:rPr>
                <w:sz w:val="24"/>
                <w:szCs w:val="24"/>
              </w:rPr>
              <w:t>мати</w:t>
            </w:r>
            <w:proofErr w:type="spellEnd"/>
            <w:r w:rsidRPr="00372C51">
              <w:rPr>
                <w:sz w:val="24"/>
                <w:szCs w:val="24"/>
              </w:rPr>
              <w:t xml:space="preserve">, зеленая дубравушка...».      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C27F81" w:rsidRPr="00B037A3" w:rsidRDefault="00372C51" w:rsidP="00372C51">
            <w:pPr>
              <w:rPr>
                <w:sz w:val="24"/>
                <w:szCs w:val="24"/>
              </w:rPr>
            </w:pPr>
            <w:r w:rsidRPr="00372C51">
              <w:rPr>
                <w:sz w:val="24"/>
                <w:szCs w:val="24"/>
              </w:rPr>
              <w:t xml:space="preserve">Киевский цикл былин. «Илья Муромец и Соловей-разбойник». Бескорыстное служение Родине и народу, мужество, </w:t>
            </w:r>
            <w:r w:rsidRPr="00372C51">
              <w:rPr>
                <w:sz w:val="24"/>
                <w:szCs w:val="24"/>
              </w:rPr>
              <w:lastRenderedPageBreak/>
              <w:t xml:space="preserve">справедливость, чувство собственного достоинства — основные черты характера Ильи Муромца.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</w:tcPr>
          <w:p w:rsidR="00C27F81" w:rsidRPr="00B037A3" w:rsidRDefault="00372C51" w:rsidP="00372C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/ч. </w:t>
            </w:r>
            <w:r w:rsidRPr="00372C51">
              <w:rPr>
                <w:sz w:val="24"/>
                <w:szCs w:val="24"/>
              </w:rPr>
              <w:t>Новгородский цикл былин. «Садко»</w:t>
            </w:r>
            <w:r>
              <w:rPr>
                <w:sz w:val="24"/>
                <w:szCs w:val="24"/>
              </w:rPr>
              <w:t>.</w:t>
            </w:r>
            <w:r w:rsidRPr="00372C51">
              <w:rPr>
                <w:sz w:val="24"/>
                <w:szCs w:val="24"/>
              </w:rPr>
              <w:t xml:space="preserve"> Своеобразие былины. Поэтичность. Тематическое различие Киевского и Новгородского циклов былин. Своеобразие былинного стиха.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372C51" w:rsidTr="00576BB7">
        <w:tc>
          <w:tcPr>
            <w:tcW w:w="9571" w:type="dxa"/>
            <w:gridSpan w:val="6"/>
          </w:tcPr>
          <w:p w:rsidR="00372C51" w:rsidRPr="00B037A3" w:rsidRDefault="00372C51" w:rsidP="001B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Древнерусская литература</w:t>
            </w:r>
            <w:r w:rsidR="001B03C4">
              <w:rPr>
                <w:sz w:val="24"/>
                <w:szCs w:val="24"/>
              </w:rPr>
              <w:t xml:space="preserve"> 4 часа (2+1р/</w:t>
            </w:r>
            <w:proofErr w:type="gramStart"/>
            <w:r w:rsidR="001B03C4">
              <w:rPr>
                <w:sz w:val="24"/>
                <w:szCs w:val="24"/>
              </w:rPr>
              <w:t>р</w:t>
            </w:r>
            <w:proofErr w:type="gramEnd"/>
            <w:r w:rsidR="001B03C4">
              <w:rPr>
                <w:sz w:val="24"/>
                <w:szCs w:val="24"/>
              </w:rPr>
              <w:t>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C27F81" w:rsidRPr="00B037A3" w:rsidRDefault="00372C5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Древнерусская литература. Жанры Древнерусской литературы. Изображение человека в литературе Древней Руси.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C27F81" w:rsidRPr="00B037A3" w:rsidRDefault="001B03C4" w:rsidP="00B037A3">
            <w:pPr>
              <w:rPr>
                <w:sz w:val="24"/>
                <w:szCs w:val="24"/>
              </w:rPr>
            </w:pPr>
            <w:r w:rsidRPr="001B03C4">
              <w:rPr>
                <w:sz w:val="24"/>
                <w:szCs w:val="24"/>
              </w:rPr>
              <w:t xml:space="preserve">«Повесть о Петре и </w:t>
            </w:r>
            <w:proofErr w:type="spellStart"/>
            <w:r w:rsidRPr="001B03C4">
              <w:rPr>
                <w:sz w:val="24"/>
                <w:szCs w:val="24"/>
              </w:rPr>
              <w:t>Февронии</w:t>
            </w:r>
            <w:proofErr w:type="spellEnd"/>
            <w:r w:rsidRPr="001B03C4">
              <w:rPr>
                <w:sz w:val="24"/>
                <w:szCs w:val="24"/>
              </w:rPr>
              <w:t xml:space="preserve"> Муромских»</w:t>
            </w:r>
            <w:r>
              <w:rPr>
                <w:sz w:val="24"/>
                <w:szCs w:val="24"/>
              </w:rPr>
              <w:t xml:space="preserve">. </w:t>
            </w:r>
            <w:r w:rsidRPr="001B03C4">
              <w:rPr>
                <w:sz w:val="24"/>
                <w:szCs w:val="24"/>
              </w:rPr>
              <w:t>Идеал человека в</w:t>
            </w:r>
            <w:r>
              <w:rPr>
                <w:sz w:val="24"/>
                <w:szCs w:val="24"/>
              </w:rPr>
              <w:t xml:space="preserve"> повести.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C27F81" w:rsidRPr="00B037A3" w:rsidRDefault="001B03C4" w:rsidP="00B037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/р. Сочинение о главных героях.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C27F81" w:rsidRPr="00B037A3" w:rsidRDefault="001B03C4" w:rsidP="001B03C4">
            <w:pPr>
              <w:rPr>
                <w:sz w:val="24"/>
                <w:szCs w:val="24"/>
              </w:rPr>
            </w:pPr>
            <w:proofErr w:type="spellStart"/>
            <w:r w:rsidRPr="001B03C4"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/ч. </w:t>
            </w:r>
            <w:r w:rsidRPr="001B03C4">
              <w:rPr>
                <w:sz w:val="24"/>
                <w:szCs w:val="24"/>
              </w:rPr>
              <w:t xml:space="preserve"> «Повесть о житии Александра Невского». «Повесть о Тверском Отроче монастыре».   </w:t>
            </w:r>
            <w:r>
              <w:rPr>
                <w:sz w:val="24"/>
                <w:szCs w:val="24"/>
              </w:rPr>
              <w:t>Главные герои в произведениях.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1B03C4" w:rsidTr="00576BB7">
        <w:tc>
          <w:tcPr>
            <w:tcW w:w="9571" w:type="dxa"/>
            <w:gridSpan w:val="6"/>
          </w:tcPr>
          <w:p w:rsidR="001B03C4" w:rsidRPr="00B037A3" w:rsidRDefault="001B03C4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баллады в мировой литературе</w:t>
            </w:r>
            <w:r w:rsidR="005F47E9">
              <w:rPr>
                <w:sz w:val="24"/>
                <w:szCs w:val="24"/>
              </w:rPr>
              <w:t xml:space="preserve"> 4 часа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C27F81" w:rsidRPr="00B037A3" w:rsidRDefault="001B03C4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Баллада. </w:t>
            </w:r>
            <w:proofErr w:type="spellStart"/>
            <w:r>
              <w:rPr>
                <w:sz w:val="24"/>
                <w:szCs w:val="24"/>
              </w:rPr>
              <w:t>И.В.Гете</w:t>
            </w:r>
            <w:proofErr w:type="spellEnd"/>
            <w:r>
              <w:rPr>
                <w:sz w:val="24"/>
                <w:szCs w:val="24"/>
              </w:rPr>
              <w:t>. Слово о поэте. Баллада «Лесной царь»</w:t>
            </w:r>
            <w:r w:rsidR="000D043F">
              <w:rPr>
                <w:sz w:val="24"/>
                <w:szCs w:val="24"/>
              </w:rPr>
              <w:t xml:space="preserve">. </w:t>
            </w:r>
            <w:proofErr w:type="gramStart"/>
            <w:r w:rsidR="000D043F">
              <w:rPr>
                <w:sz w:val="24"/>
                <w:szCs w:val="24"/>
              </w:rPr>
              <w:t>Таинственное</w:t>
            </w:r>
            <w:proofErr w:type="gramEnd"/>
            <w:r w:rsidR="000D043F">
              <w:rPr>
                <w:sz w:val="24"/>
                <w:szCs w:val="24"/>
              </w:rPr>
              <w:t xml:space="preserve"> и потустороннее в жизни человека.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C27F81" w:rsidRPr="00B037A3" w:rsidRDefault="000D043F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Ф.Шиллер</w:t>
            </w:r>
            <w:proofErr w:type="spellEnd"/>
            <w:r>
              <w:rPr>
                <w:sz w:val="24"/>
                <w:szCs w:val="24"/>
              </w:rPr>
              <w:t xml:space="preserve">. Слово о поэте. «Перчатка». </w:t>
            </w:r>
            <w:r w:rsidR="005F47E9">
              <w:rPr>
                <w:sz w:val="24"/>
                <w:szCs w:val="24"/>
              </w:rPr>
              <w:t>Проблема благородства, достоинства и чести в балладе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C27F81" w:rsidRPr="00B037A3" w:rsidRDefault="005F47E9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В.Скотт</w:t>
            </w:r>
            <w:proofErr w:type="spellEnd"/>
            <w:r>
              <w:rPr>
                <w:sz w:val="24"/>
                <w:szCs w:val="24"/>
              </w:rPr>
              <w:t xml:space="preserve">. Слово о поэте. Баллада «Клятва </w:t>
            </w:r>
            <w:proofErr w:type="spellStart"/>
            <w:r>
              <w:rPr>
                <w:sz w:val="24"/>
                <w:szCs w:val="24"/>
              </w:rPr>
              <w:t>Мойны</w:t>
            </w:r>
            <w:proofErr w:type="spellEnd"/>
            <w:r>
              <w:rPr>
                <w:sz w:val="24"/>
                <w:szCs w:val="24"/>
              </w:rPr>
              <w:t xml:space="preserve">».  Главные герои баллады, раскрытие характера.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C27F81" w:rsidRPr="00B037A3" w:rsidRDefault="005F47E9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Р.Л.Стивенсон</w:t>
            </w:r>
            <w:proofErr w:type="spellEnd"/>
            <w:r>
              <w:rPr>
                <w:sz w:val="24"/>
                <w:szCs w:val="24"/>
              </w:rPr>
              <w:t xml:space="preserve">. Слово о поэте. Баллада «Вересковый мед». </w:t>
            </w:r>
            <w:r w:rsidRPr="005F47E9">
              <w:rPr>
                <w:sz w:val="24"/>
                <w:szCs w:val="24"/>
              </w:rPr>
              <w:t>Своеобразие балладного сюжета. Герой баллады.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5F47E9" w:rsidTr="00576BB7">
        <w:tc>
          <w:tcPr>
            <w:tcW w:w="9571" w:type="dxa"/>
            <w:gridSpan w:val="6"/>
          </w:tcPr>
          <w:p w:rsidR="005F47E9" w:rsidRPr="00B037A3" w:rsidRDefault="005F47E9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19 века</w:t>
            </w:r>
            <w:r w:rsidR="00BD3E8E">
              <w:rPr>
                <w:sz w:val="24"/>
                <w:szCs w:val="24"/>
              </w:rPr>
              <w:t xml:space="preserve"> 41(29+7р/</w:t>
            </w:r>
            <w:proofErr w:type="gramStart"/>
            <w:r w:rsidR="00BD3E8E">
              <w:rPr>
                <w:sz w:val="24"/>
                <w:szCs w:val="24"/>
              </w:rPr>
              <w:t>р</w:t>
            </w:r>
            <w:proofErr w:type="gramEnd"/>
            <w:r w:rsidR="00BD3E8E">
              <w:rPr>
                <w:sz w:val="24"/>
                <w:szCs w:val="24"/>
              </w:rPr>
              <w:t>+5вн/ч)</w:t>
            </w:r>
          </w:p>
        </w:tc>
      </w:tr>
      <w:tr w:rsidR="005F47E9" w:rsidTr="00576BB7">
        <w:tc>
          <w:tcPr>
            <w:tcW w:w="9571" w:type="dxa"/>
            <w:gridSpan w:val="6"/>
          </w:tcPr>
          <w:p w:rsidR="005F47E9" w:rsidRDefault="005F47E9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В.А.Жуковский</w:t>
            </w:r>
            <w:proofErr w:type="spellEnd"/>
            <w:r w:rsidR="00204FA1">
              <w:rPr>
                <w:sz w:val="24"/>
                <w:szCs w:val="24"/>
              </w:rPr>
              <w:t xml:space="preserve"> 2 часа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C27F81" w:rsidRPr="00B037A3" w:rsidRDefault="005F47E9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В.А.Жуковский</w:t>
            </w:r>
            <w:proofErr w:type="spellEnd"/>
            <w:r>
              <w:rPr>
                <w:sz w:val="24"/>
                <w:szCs w:val="24"/>
              </w:rPr>
              <w:t>. Слово о писателе. «Светлана»</w:t>
            </w:r>
            <w:r w:rsidR="00204FA1">
              <w:rPr>
                <w:sz w:val="24"/>
                <w:szCs w:val="24"/>
              </w:rPr>
              <w:t>. Особенности жанра баллады. Нравственный мир героини баллады. Язык баллады, образы-символы.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C27F81" w:rsidRPr="00B037A3" w:rsidRDefault="00204FA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Выразительное чтение произведения как способ его интерпретации.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204FA1" w:rsidTr="00576BB7">
        <w:tc>
          <w:tcPr>
            <w:tcW w:w="9571" w:type="dxa"/>
            <w:gridSpan w:val="6"/>
          </w:tcPr>
          <w:p w:rsidR="00204FA1" w:rsidRPr="00B037A3" w:rsidRDefault="00204FA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</w:t>
            </w:r>
            <w:r w:rsidR="004817A0">
              <w:rPr>
                <w:sz w:val="24"/>
                <w:szCs w:val="24"/>
              </w:rPr>
              <w:t xml:space="preserve"> 11 часов(8+2р/</w:t>
            </w:r>
            <w:proofErr w:type="gramStart"/>
            <w:r w:rsidR="004817A0">
              <w:rPr>
                <w:sz w:val="24"/>
                <w:szCs w:val="24"/>
              </w:rPr>
              <w:t>р</w:t>
            </w:r>
            <w:proofErr w:type="gramEnd"/>
            <w:r w:rsidR="004817A0">
              <w:rPr>
                <w:sz w:val="24"/>
                <w:szCs w:val="24"/>
              </w:rPr>
              <w:t>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C27F81" w:rsidRPr="00B037A3" w:rsidRDefault="00204FA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Слово о писателе. Любимые стихотворения поэта. Изобразительно-выразительные средства в них.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C27F81" w:rsidRPr="00B037A3" w:rsidRDefault="00204FA1" w:rsidP="0041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«Песнь о вещем Олеге». </w:t>
            </w:r>
            <w:r w:rsidRPr="00204FA1">
              <w:rPr>
                <w:sz w:val="24"/>
                <w:szCs w:val="24"/>
              </w:rPr>
              <w:t xml:space="preserve">Источники сюжета стихотворения. Смысл названия. Признаки баллады в произведении. Нравственно-философская </w:t>
            </w:r>
            <w:r w:rsidRPr="00204FA1">
              <w:rPr>
                <w:sz w:val="24"/>
                <w:szCs w:val="24"/>
              </w:rPr>
              <w:lastRenderedPageBreak/>
              <w:t xml:space="preserve">проблематика стихотворения. Тема неотвратимости судьбы.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C27F81" w:rsidRPr="00B037A3" w:rsidRDefault="00411133" w:rsidP="004111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/р. А.С.Пушкин. «Песнь о вещем Олеге». </w:t>
            </w:r>
            <w:r w:rsidRPr="00204FA1">
              <w:rPr>
                <w:sz w:val="24"/>
                <w:szCs w:val="24"/>
              </w:rPr>
              <w:t xml:space="preserve"> Образ Олега и средства его создания. Образ кудесника, «любимца богов». Символические образы в стихотворении.      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C27F81" w:rsidRPr="00B037A3" w:rsidRDefault="00411133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«Дубровский».</w:t>
            </w:r>
            <w:r>
              <w:t xml:space="preserve"> </w:t>
            </w:r>
            <w:r w:rsidRPr="00411133">
              <w:rPr>
                <w:sz w:val="24"/>
                <w:szCs w:val="24"/>
              </w:rPr>
              <w:t xml:space="preserve">Картины жизни русского барства. Конфликт Андрея Дубровского и </w:t>
            </w:r>
            <w:proofErr w:type="spellStart"/>
            <w:r w:rsidRPr="00411133">
              <w:rPr>
                <w:sz w:val="24"/>
                <w:szCs w:val="24"/>
              </w:rPr>
              <w:t>Кирилы</w:t>
            </w:r>
            <w:proofErr w:type="spellEnd"/>
            <w:r w:rsidRPr="00411133">
              <w:rPr>
                <w:sz w:val="24"/>
                <w:szCs w:val="24"/>
              </w:rPr>
              <w:t xml:space="preserve"> Троекурова.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C27F81" w:rsidRPr="00B037A3" w:rsidRDefault="00411133" w:rsidP="00B037A3">
            <w:pPr>
              <w:rPr>
                <w:sz w:val="24"/>
                <w:szCs w:val="24"/>
              </w:rPr>
            </w:pPr>
            <w:r w:rsidRPr="00411133">
              <w:rPr>
                <w:sz w:val="24"/>
                <w:szCs w:val="24"/>
              </w:rPr>
              <w:t>Протест Владимира Дубровского против несправедливых порядков, произвола, деспотизма.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C27F81" w:rsidRPr="00B037A3" w:rsidRDefault="00411133" w:rsidP="00B037A3">
            <w:pPr>
              <w:rPr>
                <w:sz w:val="24"/>
                <w:szCs w:val="24"/>
              </w:rPr>
            </w:pPr>
            <w:r w:rsidRPr="00411133">
              <w:rPr>
                <w:sz w:val="24"/>
                <w:szCs w:val="24"/>
              </w:rPr>
              <w:t xml:space="preserve">Практикум. Анализ эпизода «Пожар в </w:t>
            </w:r>
            <w:proofErr w:type="spellStart"/>
            <w:r w:rsidRPr="00411133">
              <w:rPr>
                <w:sz w:val="24"/>
                <w:szCs w:val="24"/>
              </w:rPr>
              <w:t>Кистенёвке</w:t>
            </w:r>
            <w:proofErr w:type="spellEnd"/>
            <w:r w:rsidRPr="00411133">
              <w:rPr>
                <w:sz w:val="24"/>
                <w:szCs w:val="24"/>
              </w:rPr>
              <w:t>». Роль эпизода в романе.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C27F81" w:rsidRPr="00B037A3" w:rsidRDefault="00411133" w:rsidP="00411133">
            <w:pPr>
              <w:rPr>
                <w:sz w:val="24"/>
                <w:szCs w:val="24"/>
              </w:rPr>
            </w:pPr>
            <w:r w:rsidRPr="00411133">
              <w:rPr>
                <w:sz w:val="24"/>
                <w:szCs w:val="24"/>
              </w:rPr>
              <w:t>Романтическая история любви Владимира Дубровского и Маши Троекуровой. Авторское отношение к героям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C27F81" w:rsidRPr="00B037A3" w:rsidRDefault="00411133" w:rsidP="00411133">
            <w:pPr>
              <w:rPr>
                <w:sz w:val="24"/>
                <w:szCs w:val="24"/>
              </w:rPr>
            </w:pPr>
            <w:r w:rsidRPr="00411133">
              <w:rPr>
                <w:sz w:val="24"/>
                <w:szCs w:val="24"/>
              </w:rPr>
              <w:t xml:space="preserve">Сюжет и композиция </w:t>
            </w:r>
            <w:proofErr w:type="spellStart"/>
            <w:r w:rsidRPr="00411133">
              <w:rPr>
                <w:sz w:val="24"/>
                <w:szCs w:val="24"/>
              </w:rPr>
              <w:t>А.Пушкина</w:t>
            </w:r>
            <w:proofErr w:type="spellEnd"/>
            <w:r w:rsidRPr="00411133">
              <w:rPr>
                <w:sz w:val="24"/>
                <w:szCs w:val="24"/>
              </w:rPr>
              <w:t xml:space="preserve"> «Дубровский». Развитие понятия о композиции художественного произведении. Стиль пушкинской прозы.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C27F81" w:rsidRPr="00B037A3" w:rsidRDefault="00411133" w:rsidP="00B037A3">
            <w:pPr>
              <w:rPr>
                <w:sz w:val="24"/>
                <w:szCs w:val="24"/>
              </w:rPr>
            </w:pPr>
            <w:r w:rsidRPr="00411133">
              <w:rPr>
                <w:sz w:val="24"/>
                <w:szCs w:val="24"/>
              </w:rPr>
              <w:t xml:space="preserve">Р./р. Классное сочинение «Защита человеческой личности в романе А.С. Пушкина «Дубровский» или изложение с элементами </w:t>
            </w:r>
            <w:proofErr w:type="gramStart"/>
            <w:r w:rsidRPr="00411133">
              <w:rPr>
                <w:sz w:val="24"/>
                <w:szCs w:val="24"/>
              </w:rPr>
              <w:t>сочинения</w:t>
            </w:r>
            <w:proofErr w:type="gramEnd"/>
            <w:r w:rsidRPr="00411133">
              <w:rPr>
                <w:sz w:val="24"/>
                <w:szCs w:val="24"/>
              </w:rPr>
              <w:t xml:space="preserve"> «Какие обстоятельства заставили Дубровского стать разбойником?»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C27F81" w:rsidRPr="00B037A3" w:rsidRDefault="004817A0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/ч. </w:t>
            </w:r>
            <w:r w:rsidRPr="004817A0">
              <w:rPr>
                <w:sz w:val="24"/>
                <w:szCs w:val="24"/>
              </w:rPr>
              <w:t xml:space="preserve">А. С. Пушкин. «Барышня-крестьянка», «Станционный смотритель».   </w:t>
            </w:r>
            <w:r>
              <w:rPr>
                <w:sz w:val="24"/>
                <w:szCs w:val="24"/>
              </w:rPr>
              <w:t>Сюжет и герои повести.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C27F81" w:rsidRPr="00B037A3" w:rsidRDefault="004817A0" w:rsidP="004817A0">
            <w:pPr>
              <w:rPr>
                <w:sz w:val="24"/>
                <w:szCs w:val="24"/>
              </w:rPr>
            </w:pPr>
            <w:r w:rsidRPr="004817A0">
              <w:rPr>
                <w:sz w:val="24"/>
                <w:szCs w:val="24"/>
              </w:rPr>
              <w:t>Практикум. Портрет в литературном произведении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4817A0" w:rsidTr="00576BB7">
        <w:tc>
          <w:tcPr>
            <w:tcW w:w="9571" w:type="dxa"/>
            <w:gridSpan w:val="6"/>
          </w:tcPr>
          <w:p w:rsidR="004817A0" w:rsidRPr="00B037A3" w:rsidRDefault="004817A0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  <w:r w:rsidR="007C6494">
              <w:rPr>
                <w:sz w:val="24"/>
                <w:szCs w:val="24"/>
              </w:rPr>
              <w:t xml:space="preserve"> 5 часов(3+1р/</w:t>
            </w:r>
            <w:proofErr w:type="gramStart"/>
            <w:r w:rsidR="007C6494">
              <w:rPr>
                <w:sz w:val="24"/>
                <w:szCs w:val="24"/>
              </w:rPr>
              <w:t>р</w:t>
            </w:r>
            <w:proofErr w:type="gramEnd"/>
            <w:r w:rsidR="007C6494">
              <w:rPr>
                <w:sz w:val="24"/>
                <w:szCs w:val="24"/>
              </w:rPr>
              <w:t>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C27F81" w:rsidRPr="00B037A3" w:rsidRDefault="004817A0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  <w:r>
              <w:rPr>
                <w:sz w:val="24"/>
                <w:szCs w:val="24"/>
              </w:rPr>
              <w:t>. Слово о писателе. Основное настроение и композиция стихотворений.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C27F81" w:rsidRPr="00B037A3" w:rsidRDefault="004817A0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  <w:r>
              <w:rPr>
                <w:sz w:val="24"/>
                <w:szCs w:val="24"/>
              </w:rPr>
              <w:t>. «Парус». Мотив одиночества в стихотворении. Изобразительно-выразительные средства.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C27F81" w:rsidRPr="00B037A3" w:rsidRDefault="007C6494" w:rsidP="007C6494">
            <w:pPr>
              <w:rPr>
                <w:sz w:val="24"/>
                <w:szCs w:val="24"/>
              </w:rPr>
            </w:pPr>
            <w:r w:rsidRPr="007C6494">
              <w:rPr>
                <w:sz w:val="24"/>
                <w:szCs w:val="24"/>
              </w:rPr>
              <w:t>Стихотворени</w:t>
            </w:r>
            <w:r>
              <w:rPr>
                <w:sz w:val="24"/>
                <w:szCs w:val="24"/>
              </w:rPr>
              <w:t>е</w:t>
            </w:r>
            <w:r w:rsidRPr="007C6494">
              <w:rPr>
                <w:sz w:val="24"/>
                <w:szCs w:val="24"/>
              </w:rPr>
              <w:t xml:space="preserve"> «Листок». Картины природы как средство выражения эмоционального состояния лирического героя и его мировосприятия, жизненной позиции.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C27F81" w:rsidRPr="00B037A3" w:rsidRDefault="007C6494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/ч. </w:t>
            </w: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  <w:r>
              <w:rPr>
                <w:sz w:val="24"/>
                <w:szCs w:val="24"/>
              </w:rPr>
              <w:t xml:space="preserve"> «Три пальмы». Разрушение красоты и гармонии человека с миром.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C27F81" w:rsidRPr="00B037A3" w:rsidRDefault="007C6494" w:rsidP="007C64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/р. </w:t>
            </w:r>
            <w:r w:rsidRPr="007C6494">
              <w:rPr>
                <w:sz w:val="24"/>
                <w:szCs w:val="24"/>
              </w:rPr>
              <w:t>Двусложные и трехсложные стихотворные размеры. Строфа.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7C6494" w:rsidTr="00576BB7">
        <w:tc>
          <w:tcPr>
            <w:tcW w:w="9571" w:type="dxa"/>
            <w:gridSpan w:val="6"/>
          </w:tcPr>
          <w:p w:rsidR="007C6494" w:rsidRPr="00B037A3" w:rsidRDefault="007C6494" w:rsidP="007C6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А.В.Кольцов</w:t>
            </w:r>
            <w:proofErr w:type="spellEnd"/>
            <w:r>
              <w:rPr>
                <w:sz w:val="24"/>
                <w:szCs w:val="24"/>
              </w:rPr>
              <w:t xml:space="preserve"> 2 часа (1+1р/р)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C27F81" w:rsidRPr="00B037A3" w:rsidRDefault="007C6494" w:rsidP="007C6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А.В.Кольцов</w:t>
            </w:r>
            <w:proofErr w:type="spellEnd"/>
            <w:r w:rsidRPr="007C649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Слово о поэте. </w:t>
            </w:r>
            <w:r w:rsidRPr="007C6494">
              <w:rPr>
                <w:sz w:val="24"/>
                <w:szCs w:val="24"/>
              </w:rPr>
              <w:t xml:space="preserve"> Стихотворени</w:t>
            </w:r>
            <w:r>
              <w:rPr>
                <w:sz w:val="24"/>
                <w:szCs w:val="24"/>
              </w:rPr>
              <w:t>е</w:t>
            </w:r>
            <w:r w:rsidRPr="007C6494">
              <w:rPr>
                <w:sz w:val="24"/>
                <w:szCs w:val="24"/>
              </w:rPr>
              <w:t xml:space="preserve"> «Песня пахаря»</w:t>
            </w:r>
            <w:r>
              <w:rPr>
                <w:sz w:val="24"/>
                <w:szCs w:val="24"/>
              </w:rPr>
              <w:t>.</w:t>
            </w:r>
            <w:r w:rsidRPr="007C6494">
              <w:rPr>
                <w:sz w:val="24"/>
                <w:szCs w:val="24"/>
              </w:rPr>
              <w:t xml:space="preserve"> Поэтизация народной жизни и крестьянского труда. Черты народной песни в стихотворениях. Образ лирического героя.  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C27F81" w:rsidRPr="00B037A3" w:rsidRDefault="007C6494" w:rsidP="007C64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/р. </w:t>
            </w:r>
            <w:proofErr w:type="spellStart"/>
            <w:r>
              <w:rPr>
                <w:sz w:val="24"/>
                <w:szCs w:val="24"/>
              </w:rPr>
              <w:t>А.В.Кольцов</w:t>
            </w:r>
            <w:proofErr w:type="spellEnd"/>
            <w:r w:rsidRPr="007C6494">
              <w:rPr>
                <w:sz w:val="24"/>
                <w:szCs w:val="24"/>
              </w:rPr>
              <w:t>. Стихотворени</w:t>
            </w:r>
            <w:r>
              <w:rPr>
                <w:sz w:val="24"/>
                <w:szCs w:val="24"/>
              </w:rPr>
              <w:t>е</w:t>
            </w:r>
            <w:r w:rsidRPr="007C6494">
              <w:rPr>
                <w:sz w:val="24"/>
                <w:szCs w:val="24"/>
              </w:rPr>
              <w:t xml:space="preserve"> «Не шуми ты, рожь...». Лирический герой. Фольклорные образы в литературном произведении.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7C6494" w:rsidTr="00576BB7">
        <w:tc>
          <w:tcPr>
            <w:tcW w:w="9571" w:type="dxa"/>
            <w:gridSpan w:val="6"/>
          </w:tcPr>
          <w:p w:rsidR="007C6494" w:rsidRPr="00B037A3" w:rsidRDefault="007C6494" w:rsidP="00B941C8">
            <w:pPr>
              <w:rPr>
                <w:sz w:val="24"/>
                <w:szCs w:val="24"/>
              </w:rPr>
            </w:pPr>
            <w:r w:rsidRPr="007C6494">
              <w:rPr>
                <w:sz w:val="24"/>
                <w:szCs w:val="24"/>
              </w:rPr>
              <w:t>Ф. И. Тютчев</w:t>
            </w:r>
            <w:r w:rsidR="00B941C8">
              <w:rPr>
                <w:sz w:val="24"/>
                <w:szCs w:val="24"/>
              </w:rPr>
              <w:t xml:space="preserve">, </w:t>
            </w:r>
            <w:r w:rsidRPr="007C6494">
              <w:rPr>
                <w:sz w:val="24"/>
                <w:szCs w:val="24"/>
              </w:rPr>
              <w:t>А. А. Фет  3 часа</w:t>
            </w:r>
            <w:r w:rsidR="00B941C8">
              <w:rPr>
                <w:sz w:val="24"/>
                <w:szCs w:val="24"/>
              </w:rPr>
              <w:t>(2+1вн/ч)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C27F81" w:rsidRPr="00B037A3" w:rsidRDefault="007C6494" w:rsidP="00B941C8">
            <w:pPr>
              <w:rPr>
                <w:sz w:val="24"/>
                <w:szCs w:val="24"/>
              </w:rPr>
            </w:pPr>
            <w:r w:rsidRPr="007C6494">
              <w:rPr>
                <w:sz w:val="24"/>
                <w:szCs w:val="24"/>
              </w:rPr>
              <w:t xml:space="preserve">Стихотворения Ф. И. </w:t>
            </w:r>
            <w:proofErr w:type="gramStart"/>
            <w:r w:rsidRPr="007C6494">
              <w:rPr>
                <w:sz w:val="24"/>
                <w:szCs w:val="24"/>
              </w:rPr>
              <w:t>Тютчева</w:t>
            </w:r>
            <w:proofErr w:type="gramEnd"/>
            <w:r w:rsidRPr="007C6494">
              <w:rPr>
                <w:sz w:val="24"/>
                <w:szCs w:val="24"/>
              </w:rPr>
              <w:t xml:space="preserve"> «Какое дикое ущелье!.., «С поляны коршун поднялся».</w:t>
            </w:r>
            <w:r w:rsidR="00B941C8">
              <w:rPr>
                <w:sz w:val="24"/>
                <w:szCs w:val="24"/>
              </w:rPr>
              <w:t xml:space="preserve"> Судьба человека и коршуна в стихотворении.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C27F81" w:rsidRPr="00B037A3" w:rsidRDefault="007C6494" w:rsidP="00B037A3">
            <w:pPr>
              <w:rPr>
                <w:sz w:val="24"/>
                <w:szCs w:val="24"/>
              </w:rPr>
            </w:pPr>
            <w:r w:rsidRPr="007C6494">
              <w:rPr>
                <w:sz w:val="24"/>
                <w:szCs w:val="24"/>
              </w:rPr>
              <w:t>А. А. Фет. Стихотворения «Ласточки» и «Учись у них</w:t>
            </w:r>
            <w:r w:rsidR="00B941C8">
              <w:rPr>
                <w:sz w:val="24"/>
                <w:szCs w:val="24"/>
              </w:rPr>
              <w:t xml:space="preserve"> </w:t>
            </w:r>
            <w:r w:rsidRPr="007C6494">
              <w:rPr>
                <w:sz w:val="24"/>
                <w:szCs w:val="24"/>
              </w:rPr>
              <w:t>- у дуба, у березы…</w:t>
            </w:r>
            <w:r>
              <w:rPr>
                <w:sz w:val="24"/>
                <w:szCs w:val="24"/>
              </w:rPr>
              <w:t>»</w:t>
            </w:r>
            <w:r w:rsidR="00B941C8">
              <w:rPr>
                <w:sz w:val="24"/>
                <w:szCs w:val="24"/>
              </w:rPr>
              <w:t>. Переплетение и взаимодействие тем природы и человека.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C27F81" w:rsidRPr="00B037A3" w:rsidRDefault="00B941C8" w:rsidP="00B94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/ч. Любимые </w:t>
            </w:r>
            <w:r w:rsidR="007C6494" w:rsidRPr="007C6494">
              <w:rPr>
                <w:sz w:val="24"/>
                <w:szCs w:val="24"/>
              </w:rPr>
              <w:t xml:space="preserve"> стихотворени</w:t>
            </w:r>
            <w:r>
              <w:rPr>
                <w:sz w:val="24"/>
                <w:szCs w:val="24"/>
              </w:rPr>
              <w:t>я</w:t>
            </w:r>
            <w:r w:rsidR="007C6494" w:rsidRPr="007C6494">
              <w:rPr>
                <w:sz w:val="24"/>
                <w:szCs w:val="24"/>
              </w:rPr>
              <w:t xml:space="preserve"> русских поэтов 19 века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B941C8" w:rsidTr="00576BB7">
        <w:tc>
          <w:tcPr>
            <w:tcW w:w="9571" w:type="dxa"/>
            <w:gridSpan w:val="6"/>
          </w:tcPr>
          <w:p w:rsidR="00B941C8" w:rsidRPr="00B037A3" w:rsidRDefault="00B941C8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Н.С.Лесков</w:t>
            </w:r>
            <w:proofErr w:type="spellEnd"/>
            <w:r>
              <w:rPr>
                <w:sz w:val="24"/>
                <w:szCs w:val="24"/>
              </w:rPr>
              <w:t xml:space="preserve"> 6 часов(4+1р/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C27F81" w:rsidRPr="00B037A3" w:rsidRDefault="00B941C8" w:rsidP="00B037A3">
            <w:pPr>
              <w:rPr>
                <w:sz w:val="24"/>
                <w:szCs w:val="24"/>
              </w:rPr>
            </w:pPr>
            <w:r w:rsidRPr="00B941C8">
              <w:rPr>
                <w:sz w:val="24"/>
                <w:szCs w:val="24"/>
              </w:rPr>
              <w:t>Н.С. Лесков. Слово о писателе. «Левша». Трудолюбие, талант, патриотизм русского человека из народа. Понятие о сказе.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C27F81" w:rsidRPr="00B037A3" w:rsidRDefault="00B941C8" w:rsidP="00B037A3">
            <w:pPr>
              <w:rPr>
                <w:sz w:val="24"/>
                <w:szCs w:val="24"/>
              </w:rPr>
            </w:pPr>
            <w:r w:rsidRPr="00B941C8">
              <w:rPr>
                <w:sz w:val="24"/>
                <w:szCs w:val="24"/>
              </w:rPr>
              <w:t xml:space="preserve">Изображение представителей царской власти в сказе </w:t>
            </w:r>
            <w:proofErr w:type="spellStart"/>
            <w:r w:rsidRPr="00B941C8">
              <w:rPr>
                <w:sz w:val="24"/>
                <w:szCs w:val="24"/>
              </w:rPr>
              <w:t>Н.С.Лескова</w:t>
            </w:r>
            <w:proofErr w:type="spellEnd"/>
            <w:r w:rsidRPr="00B941C8">
              <w:rPr>
                <w:sz w:val="24"/>
                <w:szCs w:val="24"/>
              </w:rPr>
              <w:t xml:space="preserve"> «Левша»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C27F81" w:rsidRPr="00B037A3" w:rsidRDefault="00B941C8" w:rsidP="00B037A3">
            <w:pPr>
              <w:rPr>
                <w:sz w:val="24"/>
                <w:szCs w:val="24"/>
              </w:rPr>
            </w:pPr>
            <w:r w:rsidRPr="00B941C8">
              <w:rPr>
                <w:sz w:val="24"/>
                <w:szCs w:val="24"/>
              </w:rPr>
              <w:t>Н.С. Лескова «Левша». Бесправие народа. Авторское отношение к героям сказа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C27F81" w:rsidRPr="00B037A3" w:rsidRDefault="00B941C8" w:rsidP="00B037A3">
            <w:pPr>
              <w:rPr>
                <w:sz w:val="24"/>
                <w:szCs w:val="24"/>
              </w:rPr>
            </w:pPr>
            <w:r w:rsidRPr="00B941C8">
              <w:rPr>
                <w:sz w:val="24"/>
                <w:szCs w:val="24"/>
              </w:rPr>
              <w:t>Р./р. Особенности языка повести Н.С. Лескова «Левша». Подготовка к сочинению «Изображение лучших качеств русского народа в сказе Н.С. Лескова «Левша»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C27F81" w:rsidRPr="00B037A3" w:rsidRDefault="00B941C8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/ч. </w:t>
            </w:r>
            <w:r w:rsidRPr="00B941C8">
              <w:rPr>
                <w:sz w:val="24"/>
                <w:szCs w:val="24"/>
              </w:rPr>
              <w:t xml:space="preserve"> Н.С. Лесков. « Человек на часах». Мотивы поступков героев.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C27F81" w:rsidRPr="00B037A3" w:rsidRDefault="00B941C8" w:rsidP="00B941C8">
            <w:pPr>
              <w:rPr>
                <w:sz w:val="24"/>
                <w:szCs w:val="24"/>
              </w:rPr>
            </w:pPr>
            <w:r w:rsidRPr="00B941C8">
              <w:rPr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</w:t>
            </w:r>
            <w:r w:rsidRPr="00B941C8">
              <w:rPr>
                <w:sz w:val="24"/>
                <w:szCs w:val="24"/>
              </w:rPr>
              <w:t>Сообщение о жизни и творчестве писателя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B941C8" w:rsidTr="00576BB7">
        <w:tc>
          <w:tcPr>
            <w:tcW w:w="9571" w:type="dxa"/>
            <w:gridSpan w:val="6"/>
          </w:tcPr>
          <w:p w:rsidR="00B941C8" w:rsidRPr="00B037A3" w:rsidRDefault="00B941C8" w:rsidP="003669F2">
            <w:pPr>
              <w:rPr>
                <w:sz w:val="24"/>
                <w:szCs w:val="24"/>
              </w:rPr>
            </w:pPr>
            <w:r w:rsidRPr="00B941C8">
              <w:rPr>
                <w:sz w:val="24"/>
                <w:szCs w:val="24"/>
              </w:rPr>
              <w:t>А. П. Чехов</w:t>
            </w:r>
            <w:r w:rsidR="003669F2">
              <w:rPr>
                <w:sz w:val="24"/>
                <w:szCs w:val="24"/>
              </w:rPr>
              <w:t xml:space="preserve"> 4 часа(3+1вн/ч)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C27F81" w:rsidRPr="00B037A3" w:rsidRDefault="00B941C8" w:rsidP="00B037A3">
            <w:pPr>
              <w:rPr>
                <w:sz w:val="24"/>
                <w:szCs w:val="24"/>
              </w:rPr>
            </w:pPr>
            <w:r w:rsidRPr="00B941C8">
              <w:rPr>
                <w:sz w:val="24"/>
                <w:szCs w:val="24"/>
              </w:rPr>
              <w:t xml:space="preserve">А.П. Чехов. </w:t>
            </w:r>
            <w:r>
              <w:rPr>
                <w:sz w:val="24"/>
                <w:szCs w:val="24"/>
              </w:rPr>
              <w:t xml:space="preserve">Слово о писателе. </w:t>
            </w:r>
            <w:r w:rsidRPr="00B941C8">
              <w:rPr>
                <w:sz w:val="24"/>
                <w:szCs w:val="24"/>
              </w:rPr>
              <w:t>«</w:t>
            </w:r>
            <w:proofErr w:type="gramStart"/>
            <w:r w:rsidRPr="00B941C8">
              <w:rPr>
                <w:sz w:val="24"/>
                <w:szCs w:val="24"/>
              </w:rPr>
              <w:t>Толстый</w:t>
            </w:r>
            <w:proofErr w:type="gramEnd"/>
            <w:r w:rsidRPr="00B941C8">
              <w:rPr>
                <w:sz w:val="24"/>
                <w:szCs w:val="24"/>
              </w:rPr>
              <w:t xml:space="preserve"> и тонкий» Разоблачение лицемерия в рассказе. Роль героев и художественная деталь.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C27F81" w:rsidRPr="00B037A3" w:rsidRDefault="00B941C8" w:rsidP="003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А.П.Чехов.</w:t>
            </w:r>
            <w:r w:rsidRPr="00B941C8">
              <w:rPr>
                <w:sz w:val="24"/>
                <w:szCs w:val="24"/>
              </w:rPr>
              <w:t xml:space="preserve"> «Хамелеон».       Разоблачение трусости, лицемерия, угодничества. Использование приема антитезы в построении системы персонажей.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C27F81" w:rsidRPr="00B037A3" w:rsidRDefault="003669F2" w:rsidP="003669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/ч. </w:t>
            </w:r>
            <w:r w:rsidRPr="00B941C8">
              <w:rPr>
                <w:sz w:val="24"/>
                <w:szCs w:val="24"/>
              </w:rPr>
              <w:t xml:space="preserve">А. П. Чехов. «Злоумышленник», </w:t>
            </w:r>
            <w:r w:rsidRPr="00B941C8">
              <w:rPr>
                <w:sz w:val="24"/>
                <w:szCs w:val="24"/>
              </w:rPr>
              <w:lastRenderedPageBreak/>
              <w:t>«Унтер Пришибеев».  Своеобразие чеховских рассказо</w:t>
            </w:r>
            <w:proofErr w:type="gramStart"/>
            <w:r w:rsidRPr="00B941C8">
              <w:rPr>
                <w:sz w:val="24"/>
                <w:szCs w:val="24"/>
              </w:rPr>
              <w:t>в-</w:t>
            </w:r>
            <w:proofErr w:type="gramEnd"/>
            <w:r w:rsidRPr="00B941C8">
              <w:rPr>
                <w:sz w:val="24"/>
                <w:szCs w:val="24"/>
              </w:rPr>
              <w:t xml:space="preserve">«сценок». Роль художественной детали. Смысл названия.      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678" w:type="dxa"/>
          </w:tcPr>
          <w:p w:rsidR="00C27F81" w:rsidRPr="00B037A3" w:rsidRDefault="003669F2" w:rsidP="00B037A3">
            <w:pPr>
              <w:rPr>
                <w:sz w:val="24"/>
                <w:szCs w:val="24"/>
              </w:rPr>
            </w:pPr>
            <w:r w:rsidRPr="003669F2">
              <w:rPr>
                <w:sz w:val="24"/>
                <w:szCs w:val="24"/>
              </w:rPr>
              <w:t>Нонсенс и абсурд в английской поэзии.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3669F2" w:rsidTr="00576BB7">
        <w:tc>
          <w:tcPr>
            <w:tcW w:w="9571" w:type="dxa"/>
            <w:gridSpan w:val="6"/>
          </w:tcPr>
          <w:p w:rsidR="003669F2" w:rsidRPr="00B037A3" w:rsidRDefault="003669F2" w:rsidP="003669F2">
            <w:pPr>
              <w:rPr>
                <w:sz w:val="24"/>
                <w:szCs w:val="24"/>
              </w:rPr>
            </w:pPr>
            <w:r w:rsidRPr="003669F2">
              <w:rPr>
                <w:sz w:val="24"/>
                <w:szCs w:val="24"/>
              </w:rPr>
              <w:t>Автобиографические 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3669F2">
              <w:rPr>
                <w:sz w:val="24"/>
                <w:szCs w:val="24"/>
              </w:rPr>
              <w:t>русских писателей</w:t>
            </w:r>
            <w:r w:rsidR="00BD3E8E">
              <w:rPr>
                <w:sz w:val="24"/>
                <w:szCs w:val="24"/>
              </w:rPr>
              <w:t xml:space="preserve"> 8 часов(6+2р/р)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C27F81" w:rsidRPr="00B037A3" w:rsidRDefault="00576BB7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Л.Н.Толстой. Слово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писатели. «Детство» (главы). Сложность взаимоотношений детей и взрослых.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C27F81" w:rsidRPr="00B037A3" w:rsidRDefault="00576BB7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герой повести </w:t>
            </w:r>
            <w:proofErr w:type="spellStart"/>
            <w:r>
              <w:rPr>
                <w:sz w:val="24"/>
                <w:szCs w:val="24"/>
              </w:rPr>
              <w:t>Л.Н.Толстого</w:t>
            </w:r>
            <w:proofErr w:type="spellEnd"/>
            <w:r>
              <w:rPr>
                <w:sz w:val="24"/>
                <w:szCs w:val="24"/>
              </w:rPr>
              <w:t xml:space="preserve"> «Детство». Его чувства, поступки и духовный мир.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C27F81" w:rsidRPr="00B037A3" w:rsidRDefault="00576BB7" w:rsidP="00576BB7">
            <w:pPr>
              <w:rPr>
                <w:sz w:val="24"/>
                <w:szCs w:val="24"/>
              </w:rPr>
            </w:pPr>
            <w:r w:rsidRPr="00576BB7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ы Николеньки Иртеньева и р</w:t>
            </w:r>
            <w:r w:rsidRPr="00576BB7">
              <w:rPr>
                <w:sz w:val="24"/>
                <w:szCs w:val="24"/>
              </w:rPr>
              <w:t>одителей.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C27F81" w:rsidRPr="00B037A3" w:rsidRDefault="00576BB7" w:rsidP="00576B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/р. С</w:t>
            </w:r>
            <w:r w:rsidRPr="00576BB7">
              <w:rPr>
                <w:sz w:val="24"/>
                <w:szCs w:val="24"/>
              </w:rPr>
              <w:t>очинение «</w:t>
            </w:r>
            <w:r>
              <w:rPr>
                <w:sz w:val="24"/>
                <w:szCs w:val="24"/>
              </w:rPr>
              <w:t>Один из эпизодов моего детства»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C27F81" w:rsidRPr="00B037A3" w:rsidRDefault="00576BB7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М.Горький</w:t>
            </w:r>
            <w:proofErr w:type="spellEnd"/>
            <w:r>
              <w:rPr>
                <w:sz w:val="24"/>
                <w:szCs w:val="24"/>
              </w:rPr>
              <w:t xml:space="preserve">. Слово о писателе. </w:t>
            </w:r>
            <w:r w:rsidRPr="00576BB7">
              <w:rPr>
                <w:sz w:val="24"/>
                <w:szCs w:val="24"/>
              </w:rPr>
              <w:t xml:space="preserve">Повесть </w:t>
            </w:r>
            <w:r>
              <w:rPr>
                <w:sz w:val="24"/>
                <w:szCs w:val="24"/>
              </w:rPr>
              <w:t>«</w:t>
            </w:r>
            <w:r w:rsidRPr="00576BB7">
              <w:rPr>
                <w:sz w:val="24"/>
                <w:szCs w:val="24"/>
              </w:rPr>
              <w:t>Детство».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C27F81" w:rsidRPr="00B037A3" w:rsidRDefault="00BD3E8E" w:rsidP="00BD3E8E">
            <w:pPr>
              <w:rPr>
                <w:sz w:val="24"/>
                <w:szCs w:val="24"/>
              </w:rPr>
            </w:pPr>
            <w:r w:rsidRPr="00BD3E8E">
              <w:rPr>
                <w:sz w:val="24"/>
                <w:szCs w:val="24"/>
              </w:rPr>
              <w:t>Образ Алеши. Характери</w:t>
            </w:r>
            <w:r>
              <w:rPr>
                <w:sz w:val="24"/>
                <w:szCs w:val="24"/>
              </w:rPr>
              <w:t>стика</w:t>
            </w:r>
            <w:r w:rsidRPr="00BD3E8E">
              <w:rPr>
                <w:sz w:val="24"/>
                <w:szCs w:val="24"/>
              </w:rPr>
              <w:t xml:space="preserve"> героя</w:t>
            </w:r>
            <w:r>
              <w:rPr>
                <w:sz w:val="24"/>
                <w:szCs w:val="24"/>
              </w:rPr>
              <w:t>, его чувства.</w:t>
            </w:r>
            <w:r w:rsidRPr="00BD3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C27F81" w:rsidRPr="00B037A3" w:rsidRDefault="00BD3E8E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бабушки и деда Каширина, взаимоотношения с Алешей.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C27F81" w:rsidRPr="00B037A3" w:rsidRDefault="00BD3E8E" w:rsidP="00B037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/р. Сочинение на тему </w:t>
            </w:r>
            <w:r w:rsidRPr="00BD3E8E">
              <w:rPr>
                <w:sz w:val="24"/>
                <w:szCs w:val="24"/>
              </w:rPr>
              <w:t>«Образ бабушки в повести М. Горького „Детство“».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BD3E8E" w:rsidTr="0009295A">
        <w:tc>
          <w:tcPr>
            <w:tcW w:w="9571" w:type="dxa"/>
            <w:gridSpan w:val="6"/>
          </w:tcPr>
          <w:p w:rsidR="00BD3E8E" w:rsidRPr="00B037A3" w:rsidRDefault="00BD3E8E" w:rsidP="00B037A3">
            <w:pPr>
              <w:rPr>
                <w:sz w:val="24"/>
                <w:szCs w:val="24"/>
              </w:rPr>
            </w:pPr>
            <w:r w:rsidRPr="00BD3E8E">
              <w:rPr>
                <w:sz w:val="24"/>
                <w:szCs w:val="24"/>
              </w:rPr>
              <w:t>А. И. Куприн</w:t>
            </w:r>
            <w:r w:rsidR="0038766F">
              <w:rPr>
                <w:sz w:val="24"/>
                <w:szCs w:val="24"/>
              </w:rPr>
              <w:t xml:space="preserve"> 2 часа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C27F81" w:rsidRPr="00B037A3" w:rsidRDefault="00BD3E8E" w:rsidP="0038766F">
            <w:pPr>
              <w:rPr>
                <w:sz w:val="24"/>
                <w:szCs w:val="24"/>
              </w:rPr>
            </w:pPr>
            <w:r w:rsidRPr="00BD3E8E">
              <w:rPr>
                <w:sz w:val="24"/>
                <w:szCs w:val="24"/>
              </w:rPr>
              <w:t>А. И. Куприн</w:t>
            </w:r>
            <w:r w:rsidR="0038766F">
              <w:rPr>
                <w:sz w:val="24"/>
                <w:szCs w:val="24"/>
              </w:rPr>
              <w:t>.</w:t>
            </w:r>
            <w:r w:rsidRPr="00BD3E8E">
              <w:rPr>
                <w:sz w:val="24"/>
                <w:szCs w:val="24"/>
              </w:rPr>
              <w:t xml:space="preserve"> Слово о писателе.  Рассказ «Чудесный доктор».   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C27F81" w:rsidRPr="00B037A3" w:rsidRDefault="0038766F" w:rsidP="0038766F">
            <w:pPr>
              <w:rPr>
                <w:sz w:val="24"/>
                <w:szCs w:val="24"/>
              </w:rPr>
            </w:pPr>
            <w:r w:rsidRPr="0038766F">
              <w:rPr>
                <w:sz w:val="24"/>
                <w:szCs w:val="24"/>
              </w:rPr>
              <w:t>Практикум. Сочинение о персонаже литературного произведения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38766F" w:rsidTr="0009295A">
        <w:tc>
          <w:tcPr>
            <w:tcW w:w="9571" w:type="dxa"/>
            <w:gridSpan w:val="6"/>
          </w:tcPr>
          <w:p w:rsidR="0038766F" w:rsidRPr="00B037A3" w:rsidRDefault="0038766F" w:rsidP="0038766F">
            <w:pPr>
              <w:rPr>
                <w:sz w:val="24"/>
                <w:szCs w:val="24"/>
              </w:rPr>
            </w:pPr>
            <w:r w:rsidRPr="0038766F">
              <w:rPr>
                <w:sz w:val="24"/>
                <w:szCs w:val="24"/>
              </w:rPr>
              <w:t>А. А. Блок</w:t>
            </w:r>
            <w:r>
              <w:rPr>
                <w:sz w:val="24"/>
                <w:szCs w:val="24"/>
              </w:rPr>
              <w:t xml:space="preserve"> 3 часа(2+1вн/ч)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C27F81" w:rsidRPr="00B037A3" w:rsidRDefault="0038766F" w:rsidP="0038766F">
            <w:pPr>
              <w:rPr>
                <w:sz w:val="24"/>
                <w:szCs w:val="24"/>
              </w:rPr>
            </w:pPr>
            <w:r w:rsidRPr="0038766F">
              <w:rPr>
                <w:sz w:val="24"/>
                <w:szCs w:val="24"/>
              </w:rPr>
              <w:t>А. А. Блок</w:t>
            </w:r>
            <w:r>
              <w:rPr>
                <w:sz w:val="24"/>
                <w:szCs w:val="24"/>
              </w:rPr>
              <w:t xml:space="preserve">. Слово о поэте. </w:t>
            </w:r>
            <w:r w:rsidRPr="0038766F">
              <w:rPr>
                <w:sz w:val="24"/>
                <w:szCs w:val="24"/>
              </w:rPr>
              <w:t>Стихотворение А. А. Блока «Лениво и тяжко плывут облака...».</w:t>
            </w:r>
            <w:r>
              <w:rPr>
                <w:sz w:val="24"/>
                <w:szCs w:val="24"/>
              </w:rPr>
              <w:t xml:space="preserve"> Поэтизация родной природы.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C27F81" w:rsidRPr="00B037A3" w:rsidRDefault="0038766F" w:rsidP="0038766F">
            <w:pPr>
              <w:rPr>
                <w:sz w:val="24"/>
                <w:szCs w:val="24"/>
              </w:rPr>
            </w:pPr>
            <w:r w:rsidRPr="0038766F">
              <w:rPr>
                <w:sz w:val="24"/>
                <w:szCs w:val="24"/>
              </w:rPr>
              <w:t>Стихотворени</w:t>
            </w:r>
            <w:r>
              <w:rPr>
                <w:sz w:val="24"/>
                <w:szCs w:val="24"/>
              </w:rPr>
              <w:t xml:space="preserve">е </w:t>
            </w:r>
            <w:r w:rsidRPr="0038766F">
              <w:rPr>
                <w:sz w:val="24"/>
                <w:szCs w:val="24"/>
              </w:rPr>
              <w:t>А. А. Блока «Встану я в утро туманное...».</w:t>
            </w:r>
            <w:r>
              <w:rPr>
                <w:sz w:val="24"/>
                <w:szCs w:val="24"/>
              </w:rPr>
              <w:t xml:space="preserve"> Чувство любви к родной природе.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C27F81" w:rsidRPr="00B037A3" w:rsidRDefault="0038766F" w:rsidP="00B037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/ч. Чувство любви к родной природе и Родине в творчестве камчатских поэтов.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38766F" w:rsidTr="0009295A">
        <w:tc>
          <w:tcPr>
            <w:tcW w:w="9571" w:type="dxa"/>
            <w:gridSpan w:val="6"/>
          </w:tcPr>
          <w:p w:rsidR="0038766F" w:rsidRPr="00B037A3" w:rsidRDefault="0038766F" w:rsidP="00B037A3">
            <w:pPr>
              <w:rPr>
                <w:sz w:val="24"/>
                <w:szCs w:val="24"/>
              </w:rPr>
            </w:pPr>
            <w:r w:rsidRPr="0038766F">
              <w:rPr>
                <w:sz w:val="24"/>
                <w:szCs w:val="24"/>
              </w:rPr>
              <w:t>В. В. Маяковский</w:t>
            </w:r>
            <w:r w:rsidR="00882ACE">
              <w:rPr>
                <w:sz w:val="24"/>
                <w:szCs w:val="24"/>
              </w:rPr>
              <w:t xml:space="preserve"> 4 часа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C27F81" w:rsidRPr="00B037A3" w:rsidRDefault="0038766F" w:rsidP="0038766F">
            <w:pPr>
              <w:rPr>
                <w:sz w:val="24"/>
                <w:szCs w:val="24"/>
              </w:rPr>
            </w:pPr>
            <w:r w:rsidRPr="0038766F">
              <w:rPr>
                <w:sz w:val="24"/>
                <w:szCs w:val="24"/>
              </w:rPr>
              <w:t>В. В. Маяковский</w:t>
            </w:r>
            <w:r>
              <w:rPr>
                <w:sz w:val="24"/>
                <w:szCs w:val="24"/>
              </w:rPr>
              <w:t>.</w:t>
            </w:r>
            <w:r w:rsidRPr="0038766F">
              <w:rPr>
                <w:sz w:val="24"/>
                <w:szCs w:val="24"/>
              </w:rPr>
              <w:t xml:space="preserve">  Слово о поэте. Стихотворение «Хорошее отношение к лошадям».  Образ лирического героя. Отношение героя к миру. Образ толпы. Особенности решения темы одиночества человека.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678" w:type="dxa"/>
          </w:tcPr>
          <w:p w:rsidR="00C27F81" w:rsidRPr="00B037A3" w:rsidRDefault="0038766F" w:rsidP="0038766F">
            <w:pPr>
              <w:rPr>
                <w:sz w:val="24"/>
                <w:szCs w:val="24"/>
              </w:rPr>
            </w:pPr>
            <w:r w:rsidRPr="0038766F">
              <w:rPr>
                <w:sz w:val="24"/>
                <w:szCs w:val="24"/>
              </w:rPr>
              <w:t xml:space="preserve">Стихотворение «Хорошее отношение к лошадям».  Образ лошади. Использование развернутой метафоры в стихотворении. Гуманистическое звучание произведения. Новаторство поэзии Маяковского.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C27F81" w:rsidRPr="00B037A3" w:rsidRDefault="00882ACE" w:rsidP="00882ACE">
            <w:pPr>
              <w:rPr>
                <w:sz w:val="24"/>
                <w:szCs w:val="24"/>
              </w:rPr>
            </w:pPr>
            <w:r w:rsidRPr="00882ACE">
              <w:rPr>
                <w:sz w:val="24"/>
                <w:szCs w:val="24"/>
              </w:rPr>
              <w:t>Практикум. Тоническая и силлабо-тоническая системы стихосложения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C27F81" w:rsidRPr="00B037A3" w:rsidRDefault="00882ACE" w:rsidP="00882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</w:t>
            </w:r>
            <w:r w:rsidRPr="00882ACE">
              <w:rPr>
                <w:sz w:val="24"/>
                <w:szCs w:val="24"/>
              </w:rPr>
              <w:t>Тоническая и силлабо-тоническая системы стихосложения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882ACE" w:rsidTr="0009295A">
        <w:tc>
          <w:tcPr>
            <w:tcW w:w="9571" w:type="dxa"/>
            <w:gridSpan w:val="6"/>
          </w:tcPr>
          <w:p w:rsidR="00882ACE" w:rsidRPr="00B037A3" w:rsidRDefault="00882ACE" w:rsidP="00882A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М.М.Пришвин</w:t>
            </w:r>
            <w:proofErr w:type="spellEnd"/>
            <w:r>
              <w:rPr>
                <w:sz w:val="24"/>
                <w:szCs w:val="24"/>
              </w:rPr>
              <w:t xml:space="preserve"> 8 часов(4+2р/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+1вн/ч)</w:t>
            </w:r>
          </w:p>
        </w:tc>
      </w:tr>
      <w:tr w:rsidR="00C27F81" w:rsidTr="00C27F81">
        <w:trPr>
          <w:trHeight w:val="425"/>
        </w:trPr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C27F81" w:rsidRPr="00B037A3" w:rsidRDefault="00882ACE" w:rsidP="00B037A3">
            <w:pPr>
              <w:rPr>
                <w:sz w:val="24"/>
                <w:szCs w:val="24"/>
              </w:rPr>
            </w:pPr>
            <w:r w:rsidRPr="00882ACE">
              <w:rPr>
                <w:sz w:val="24"/>
                <w:szCs w:val="24"/>
              </w:rPr>
              <w:t>М.М. Пришвин. Слово о писателе. «Кладовая солнца». Нравственная суть взаимоотношений детей.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C27F81" w:rsidRPr="00B037A3" w:rsidRDefault="00882ACE" w:rsidP="00B037A3">
            <w:pPr>
              <w:rPr>
                <w:sz w:val="24"/>
                <w:szCs w:val="24"/>
              </w:rPr>
            </w:pPr>
            <w:proofErr w:type="spellStart"/>
            <w:r w:rsidRPr="00882ACE">
              <w:rPr>
                <w:sz w:val="24"/>
                <w:szCs w:val="24"/>
              </w:rPr>
              <w:t>М.М.Пришвин</w:t>
            </w:r>
            <w:proofErr w:type="spellEnd"/>
            <w:r w:rsidRPr="00882ACE">
              <w:rPr>
                <w:sz w:val="24"/>
                <w:szCs w:val="24"/>
              </w:rPr>
              <w:t xml:space="preserve">. «Кладовая солнца». Нравственная суть взаимоотношений </w:t>
            </w:r>
            <w:proofErr w:type="spellStart"/>
            <w:r w:rsidRPr="00882ACE">
              <w:rPr>
                <w:sz w:val="24"/>
                <w:szCs w:val="24"/>
              </w:rPr>
              <w:t>Митраши</w:t>
            </w:r>
            <w:proofErr w:type="spellEnd"/>
            <w:r w:rsidRPr="00882ACE">
              <w:rPr>
                <w:sz w:val="24"/>
                <w:szCs w:val="24"/>
              </w:rPr>
              <w:t xml:space="preserve"> и Насти.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C27F81" w:rsidRPr="00B037A3" w:rsidRDefault="00882ACE" w:rsidP="00B037A3">
            <w:pPr>
              <w:rPr>
                <w:sz w:val="24"/>
                <w:szCs w:val="24"/>
              </w:rPr>
            </w:pPr>
            <w:r w:rsidRPr="00882ACE">
              <w:rPr>
                <w:sz w:val="24"/>
                <w:szCs w:val="24"/>
              </w:rPr>
              <w:t>Образ природы в сказке-были М.М. Пришвина «Кладовая солнца»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C27F81" w:rsidRPr="00B037A3" w:rsidRDefault="00882ACE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Практикум. </w:t>
            </w:r>
            <w:r w:rsidRPr="00882ACE">
              <w:rPr>
                <w:sz w:val="24"/>
                <w:szCs w:val="24"/>
              </w:rPr>
              <w:t xml:space="preserve">Анализ эпизода «Рассказ о ели и сосне, </w:t>
            </w:r>
            <w:proofErr w:type="gramStart"/>
            <w:r w:rsidRPr="00882ACE">
              <w:rPr>
                <w:sz w:val="24"/>
                <w:szCs w:val="24"/>
              </w:rPr>
              <w:t>растущих</w:t>
            </w:r>
            <w:proofErr w:type="gramEnd"/>
            <w:r w:rsidRPr="00882ACE">
              <w:rPr>
                <w:sz w:val="24"/>
                <w:szCs w:val="24"/>
              </w:rPr>
              <w:t xml:space="preserve"> вместе».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C27F81" w:rsidRPr="00B037A3" w:rsidRDefault="00882ACE" w:rsidP="00B037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882ACE">
              <w:rPr>
                <w:sz w:val="24"/>
                <w:szCs w:val="24"/>
              </w:rPr>
              <w:t>/р. Особенности композиции и смысла названия сказки-были М.М. Пришвина «Кладовая солнца». Подготовка к сочинению.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C27F81" w:rsidRPr="00B037A3" w:rsidRDefault="00882ACE" w:rsidP="00882ACE">
            <w:pPr>
              <w:rPr>
                <w:sz w:val="24"/>
                <w:szCs w:val="24"/>
              </w:rPr>
            </w:pPr>
            <w:r w:rsidRPr="00882ACE">
              <w:rPr>
                <w:sz w:val="24"/>
                <w:szCs w:val="24"/>
              </w:rPr>
              <w:t xml:space="preserve">Практикум. Сопоставительная </w:t>
            </w:r>
            <w:r>
              <w:rPr>
                <w:sz w:val="24"/>
                <w:szCs w:val="24"/>
              </w:rPr>
              <w:t>х</w:t>
            </w:r>
            <w:r w:rsidRPr="00882ACE">
              <w:rPr>
                <w:sz w:val="24"/>
                <w:szCs w:val="24"/>
              </w:rPr>
              <w:t>арактеристика персонажей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C27F81" w:rsidRPr="00B037A3" w:rsidRDefault="00882ACE" w:rsidP="00882ACE">
            <w:pPr>
              <w:rPr>
                <w:sz w:val="24"/>
                <w:szCs w:val="24"/>
              </w:rPr>
            </w:pPr>
            <w:proofErr w:type="gramStart"/>
            <w:r w:rsidRPr="00882ACE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882ACE">
              <w:rPr>
                <w:sz w:val="24"/>
                <w:szCs w:val="24"/>
              </w:rPr>
              <w:t xml:space="preserve">р. Сочинение по сказке-были </w:t>
            </w:r>
            <w:proofErr w:type="spellStart"/>
            <w:r w:rsidRPr="00882ACE">
              <w:rPr>
                <w:sz w:val="24"/>
                <w:szCs w:val="24"/>
              </w:rPr>
              <w:t>М.М.Пришвина</w:t>
            </w:r>
            <w:proofErr w:type="spellEnd"/>
            <w:r w:rsidRPr="00882ACE">
              <w:rPr>
                <w:sz w:val="24"/>
                <w:szCs w:val="24"/>
              </w:rPr>
              <w:t xml:space="preserve"> «Кладовая солнца».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C27F81" w:rsidRPr="00B037A3" w:rsidRDefault="00882ACE" w:rsidP="00882ACE">
            <w:pPr>
              <w:rPr>
                <w:sz w:val="24"/>
                <w:szCs w:val="24"/>
              </w:rPr>
            </w:pPr>
            <w:proofErr w:type="spellStart"/>
            <w:r w:rsidRPr="00882ACE"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</w:t>
            </w:r>
            <w:r w:rsidRPr="00882ACE">
              <w:rPr>
                <w:sz w:val="24"/>
                <w:szCs w:val="24"/>
              </w:rPr>
              <w:t xml:space="preserve">. М. М. Пришвин. «Золотой луг». </w:t>
            </w:r>
            <w:r>
              <w:rPr>
                <w:sz w:val="24"/>
                <w:szCs w:val="24"/>
              </w:rPr>
              <w:t>Главные герои. Образ природы в рассказе.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882ACE" w:rsidTr="0009295A">
        <w:tc>
          <w:tcPr>
            <w:tcW w:w="9571" w:type="dxa"/>
            <w:gridSpan w:val="6"/>
          </w:tcPr>
          <w:p w:rsidR="00882ACE" w:rsidRPr="00B037A3" w:rsidRDefault="00882ACE" w:rsidP="00B037A3">
            <w:pPr>
              <w:rPr>
                <w:sz w:val="24"/>
                <w:szCs w:val="24"/>
              </w:rPr>
            </w:pPr>
            <w:r w:rsidRPr="00882ACE">
              <w:rPr>
                <w:sz w:val="24"/>
                <w:szCs w:val="24"/>
              </w:rPr>
              <w:t>Н. М. Рубцов</w:t>
            </w:r>
            <w:r w:rsidR="00A57E43">
              <w:rPr>
                <w:sz w:val="24"/>
                <w:szCs w:val="24"/>
              </w:rPr>
              <w:t xml:space="preserve"> 2 часа(1+1вн/ч)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C27F81" w:rsidRPr="00B037A3" w:rsidRDefault="00A57E43" w:rsidP="00A57E43">
            <w:pPr>
              <w:rPr>
                <w:sz w:val="24"/>
                <w:szCs w:val="24"/>
              </w:rPr>
            </w:pPr>
            <w:r w:rsidRPr="00882ACE">
              <w:rPr>
                <w:sz w:val="24"/>
                <w:szCs w:val="24"/>
              </w:rPr>
              <w:t>Н. М. Рубцов</w:t>
            </w:r>
            <w:r>
              <w:rPr>
                <w:sz w:val="24"/>
                <w:szCs w:val="24"/>
              </w:rPr>
              <w:t xml:space="preserve">. Слово о поэте. </w:t>
            </w:r>
            <w:r w:rsidRPr="00A57E43">
              <w:rPr>
                <w:sz w:val="24"/>
                <w:szCs w:val="24"/>
              </w:rPr>
              <w:t xml:space="preserve">Стихотворения «Звезда полей», «Листья осенние».       Изображение родной природы в стихотворениях. Фольклорные традиции.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C27F81" w:rsidRPr="00B037A3" w:rsidRDefault="00A57E43" w:rsidP="00A57E43">
            <w:pPr>
              <w:rPr>
                <w:sz w:val="24"/>
                <w:szCs w:val="24"/>
              </w:rPr>
            </w:pPr>
            <w:proofErr w:type="spellStart"/>
            <w:r w:rsidRPr="00A57E43"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</w:t>
            </w:r>
            <w:r w:rsidRPr="00A57E43">
              <w:rPr>
                <w:sz w:val="24"/>
                <w:szCs w:val="24"/>
              </w:rPr>
              <w:t>. Н. М. Рубцов. «В горнице».  Лирический герой и особенности его мировосприятия.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A57E43" w:rsidTr="0009295A">
        <w:tc>
          <w:tcPr>
            <w:tcW w:w="9571" w:type="dxa"/>
            <w:gridSpan w:val="6"/>
          </w:tcPr>
          <w:p w:rsidR="00A57E43" w:rsidRPr="00B037A3" w:rsidRDefault="00A57E43" w:rsidP="00B037A3">
            <w:pPr>
              <w:rPr>
                <w:sz w:val="24"/>
                <w:szCs w:val="24"/>
              </w:rPr>
            </w:pPr>
            <w:r w:rsidRPr="00A57E43">
              <w:rPr>
                <w:sz w:val="24"/>
                <w:szCs w:val="24"/>
              </w:rPr>
              <w:t>В. Г. Распутин</w:t>
            </w:r>
            <w:r w:rsidR="00F217B7">
              <w:rPr>
                <w:sz w:val="24"/>
                <w:szCs w:val="24"/>
              </w:rPr>
              <w:t xml:space="preserve"> 4ч(3+1р/р)</w:t>
            </w:r>
          </w:p>
        </w:tc>
      </w:tr>
      <w:tr w:rsidR="00C27F81" w:rsidTr="00C27F81">
        <w:tc>
          <w:tcPr>
            <w:tcW w:w="817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C27F81" w:rsidRPr="00B037A3" w:rsidRDefault="00A57E43" w:rsidP="00B037A3">
            <w:pPr>
              <w:rPr>
                <w:sz w:val="24"/>
                <w:szCs w:val="24"/>
              </w:rPr>
            </w:pPr>
            <w:r w:rsidRPr="00A57E43">
              <w:rPr>
                <w:sz w:val="24"/>
                <w:szCs w:val="24"/>
              </w:rPr>
              <w:t>В. Г. Распутин</w:t>
            </w:r>
            <w:r>
              <w:rPr>
                <w:sz w:val="24"/>
                <w:szCs w:val="24"/>
              </w:rPr>
              <w:t xml:space="preserve">. Слово о писателе. </w:t>
            </w:r>
            <w:r w:rsidRPr="00A57E43">
              <w:rPr>
                <w:sz w:val="24"/>
                <w:szCs w:val="24"/>
              </w:rPr>
              <w:t>Герой рассказа и его сверстники. Отражение в повести трудностей военного времени.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C27F81" w:rsidRPr="00B037A3" w:rsidRDefault="00A57E43" w:rsidP="00B037A3">
            <w:pPr>
              <w:rPr>
                <w:sz w:val="24"/>
                <w:szCs w:val="24"/>
              </w:rPr>
            </w:pPr>
            <w:r w:rsidRPr="00A57E43">
              <w:rPr>
                <w:sz w:val="24"/>
                <w:szCs w:val="24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C27F81" w:rsidRPr="00B037A3" w:rsidRDefault="00A57E43" w:rsidP="00B037A3">
            <w:pPr>
              <w:rPr>
                <w:sz w:val="24"/>
                <w:szCs w:val="24"/>
              </w:rPr>
            </w:pPr>
            <w:r w:rsidRPr="00A57E43">
              <w:rPr>
                <w:sz w:val="24"/>
                <w:szCs w:val="24"/>
              </w:rPr>
              <w:t>Роль учительницы Лидии Михайловны в жизни мальчика.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A57E43" w:rsidRPr="00A57E43" w:rsidRDefault="00A57E43" w:rsidP="00A57E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A57E43">
              <w:rPr>
                <w:sz w:val="24"/>
                <w:szCs w:val="24"/>
              </w:rPr>
              <w:t>/р. Классное сочинение «Нравственный выбор моего ровесника в произведени</w:t>
            </w:r>
            <w:r>
              <w:rPr>
                <w:sz w:val="24"/>
                <w:szCs w:val="24"/>
              </w:rPr>
              <w:t>и</w:t>
            </w:r>
            <w:r w:rsidRPr="00A57E43">
              <w:rPr>
                <w:sz w:val="24"/>
                <w:szCs w:val="24"/>
              </w:rPr>
              <w:t xml:space="preserve"> </w:t>
            </w:r>
          </w:p>
          <w:p w:rsidR="00C27F81" w:rsidRPr="00B037A3" w:rsidRDefault="00A57E43" w:rsidP="00A57E43">
            <w:pPr>
              <w:rPr>
                <w:sz w:val="24"/>
                <w:szCs w:val="24"/>
              </w:rPr>
            </w:pPr>
            <w:r w:rsidRPr="00A57E43">
              <w:rPr>
                <w:sz w:val="24"/>
                <w:szCs w:val="24"/>
              </w:rPr>
              <w:lastRenderedPageBreak/>
              <w:t>В. Г. Распутина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A57E43" w:rsidTr="0009295A">
        <w:tc>
          <w:tcPr>
            <w:tcW w:w="9571" w:type="dxa"/>
            <w:gridSpan w:val="6"/>
          </w:tcPr>
          <w:p w:rsidR="00A57E43" w:rsidRPr="00B037A3" w:rsidRDefault="00A57E43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Жанр песни в русской поэзии</w:t>
            </w:r>
            <w:r w:rsidR="00A62D41">
              <w:rPr>
                <w:sz w:val="24"/>
                <w:szCs w:val="24"/>
              </w:rPr>
              <w:t xml:space="preserve"> 2 часа</w:t>
            </w: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C27F81" w:rsidRPr="00B037A3" w:rsidRDefault="00A57E43" w:rsidP="00A62D41">
            <w:pPr>
              <w:rPr>
                <w:sz w:val="24"/>
                <w:szCs w:val="24"/>
              </w:rPr>
            </w:pPr>
            <w:r w:rsidRPr="00A57E43">
              <w:rPr>
                <w:sz w:val="24"/>
                <w:szCs w:val="24"/>
              </w:rPr>
              <w:t xml:space="preserve">        А. Ф. </w:t>
            </w:r>
            <w:proofErr w:type="gramStart"/>
            <w:r w:rsidRPr="00A57E43">
              <w:rPr>
                <w:sz w:val="24"/>
                <w:szCs w:val="24"/>
              </w:rPr>
              <w:t>Мерзляков</w:t>
            </w:r>
            <w:proofErr w:type="gramEnd"/>
            <w:r w:rsidRPr="00A57E43">
              <w:rPr>
                <w:sz w:val="24"/>
                <w:szCs w:val="24"/>
              </w:rPr>
              <w:t xml:space="preserve">  «Среди долины </w:t>
            </w:r>
            <w:proofErr w:type="spellStart"/>
            <w:r w:rsidRPr="00A57E43">
              <w:rPr>
                <w:sz w:val="24"/>
                <w:szCs w:val="24"/>
              </w:rPr>
              <w:t>ровныя</w:t>
            </w:r>
            <w:proofErr w:type="spellEnd"/>
            <w:r w:rsidRPr="00A57E43">
              <w:rPr>
                <w:sz w:val="24"/>
                <w:szCs w:val="24"/>
              </w:rPr>
              <w:t xml:space="preserve">...».   А. А. </w:t>
            </w:r>
            <w:proofErr w:type="spellStart"/>
            <w:r w:rsidRPr="00A57E43">
              <w:rPr>
                <w:sz w:val="24"/>
                <w:szCs w:val="24"/>
              </w:rPr>
              <w:t>Дельвиг</w:t>
            </w:r>
            <w:proofErr w:type="spellEnd"/>
            <w:r w:rsidRPr="00A57E43">
              <w:rPr>
                <w:sz w:val="24"/>
                <w:szCs w:val="24"/>
              </w:rPr>
              <w:t xml:space="preserve">  «Русская песня» («Соловей, мой соловей...»).  П. А. Вяземский   «Еще тройка» («Тройка мчится, тройка скачет...»).  Ф. Н. Глинка  «Узник» («Не слышно шуму городского...»).  </w:t>
            </w:r>
            <w:r w:rsidR="00A62D41" w:rsidRPr="00A57E43">
              <w:rPr>
                <w:sz w:val="24"/>
                <w:szCs w:val="24"/>
              </w:rPr>
              <w:t>Романс как разновидность лирических произведений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C27F81" w:rsidRPr="00B037A3" w:rsidRDefault="00A62D41" w:rsidP="00A62D41">
            <w:pPr>
              <w:rPr>
                <w:sz w:val="24"/>
                <w:szCs w:val="24"/>
              </w:rPr>
            </w:pPr>
            <w:r w:rsidRPr="00A57E43">
              <w:rPr>
                <w:sz w:val="24"/>
                <w:szCs w:val="24"/>
              </w:rPr>
              <w:t xml:space="preserve">И. И. Козлов  «Вечерний звон».  А. А. Григорьев    «О, говори хоть ты со мной...».  Б. Ш. Окуджава   «Арбатский романс».  В. С. Высоцкий       «Кони привередливые».  Традиции народной поэзии в песенной лирике русских поэтов.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A62D41" w:rsidTr="0009295A">
        <w:tc>
          <w:tcPr>
            <w:tcW w:w="9571" w:type="dxa"/>
            <w:gridSpan w:val="6"/>
          </w:tcPr>
          <w:p w:rsidR="00A62D41" w:rsidRPr="00B037A3" w:rsidRDefault="00A62D4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литература 5 часов(4+1р/р)</w:t>
            </w:r>
          </w:p>
        </w:tc>
      </w:tr>
      <w:tr w:rsidR="00A62D41" w:rsidTr="0009295A">
        <w:tc>
          <w:tcPr>
            <w:tcW w:w="9571" w:type="dxa"/>
            <w:gridSpan w:val="6"/>
          </w:tcPr>
          <w:p w:rsidR="00A62D41" w:rsidRPr="00A62D41" w:rsidRDefault="00A62D41" w:rsidP="00B037A3">
            <w:pPr>
              <w:rPr>
                <w:sz w:val="24"/>
                <w:szCs w:val="24"/>
              </w:rPr>
            </w:pPr>
            <w:r w:rsidRPr="00A62D41">
              <w:rPr>
                <w:sz w:val="24"/>
                <w:szCs w:val="24"/>
              </w:rPr>
              <w:t>Дж. Лондон</w:t>
            </w:r>
            <w:r>
              <w:rPr>
                <w:sz w:val="24"/>
                <w:szCs w:val="24"/>
              </w:rPr>
              <w:t xml:space="preserve"> 2 часа</w:t>
            </w: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C27F81" w:rsidRPr="00B037A3" w:rsidRDefault="00A62D41" w:rsidP="00B037A3">
            <w:pPr>
              <w:rPr>
                <w:sz w:val="24"/>
                <w:szCs w:val="24"/>
              </w:rPr>
            </w:pPr>
            <w:r w:rsidRPr="00A62D41">
              <w:rPr>
                <w:sz w:val="24"/>
                <w:szCs w:val="24"/>
              </w:rPr>
              <w:t>Дж. Лондон</w:t>
            </w:r>
            <w:r>
              <w:rPr>
                <w:sz w:val="24"/>
                <w:szCs w:val="24"/>
              </w:rPr>
              <w:t xml:space="preserve">. Слово о писателе. Рассказ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C27F81" w:rsidRPr="00B037A3" w:rsidRDefault="00A62D41" w:rsidP="00B037A3">
            <w:pPr>
              <w:rPr>
                <w:sz w:val="24"/>
                <w:szCs w:val="24"/>
              </w:rPr>
            </w:pPr>
            <w:r w:rsidRPr="00A62D41">
              <w:rPr>
                <w:sz w:val="24"/>
                <w:szCs w:val="24"/>
              </w:rPr>
              <w:t xml:space="preserve">Рассказ Д. Лондона «Сказание о </w:t>
            </w:r>
            <w:proofErr w:type="spellStart"/>
            <w:r w:rsidRPr="00A62D41">
              <w:rPr>
                <w:sz w:val="24"/>
                <w:szCs w:val="24"/>
              </w:rPr>
              <w:t>Кише</w:t>
            </w:r>
            <w:proofErr w:type="spellEnd"/>
            <w:r w:rsidRPr="00A62D41">
              <w:rPr>
                <w:sz w:val="24"/>
                <w:szCs w:val="24"/>
              </w:rPr>
              <w:t>». Человек и природа в рассказе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A62D41" w:rsidTr="0009295A">
        <w:tc>
          <w:tcPr>
            <w:tcW w:w="9571" w:type="dxa"/>
            <w:gridSpan w:val="6"/>
          </w:tcPr>
          <w:p w:rsidR="00A62D41" w:rsidRPr="00B037A3" w:rsidRDefault="00A62D41" w:rsidP="00B037A3">
            <w:pPr>
              <w:rPr>
                <w:sz w:val="24"/>
                <w:szCs w:val="24"/>
              </w:rPr>
            </w:pPr>
            <w:r w:rsidRPr="00A62D41">
              <w:rPr>
                <w:sz w:val="24"/>
                <w:szCs w:val="24"/>
              </w:rPr>
              <w:t>А. де Сент-Экзюпери</w:t>
            </w:r>
            <w:r>
              <w:rPr>
                <w:sz w:val="24"/>
                <w:szCs w:val="24"/>
              </w:rPr>
              <w:t xml:space="preserve"> 3 часа(2+1р/р)</w:t>
            </w: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C27F81" w:rsidRPr="00B037A3" w:rsidRDefault="00A62D41" w:rsidP="00A62D41">
            <w:pPr>
              <w:rPr>
                <w:sz w:val="24"/>
                <w:szCs w:val="24"/>
              </w:rPr>
            </w:pPr>
            <w:r w:rsidRPr="00A62D41">
              <w:rPr>
                <w:sz w:val="24"/>
                <w:szCs w:val="24"/>
              </w:rPr>
              <w:t>А. де Сент-Экзюпери</w:t>
            </w:r>
            <w:r>
              <w:rPr>
                <w:sz w:val="24"/>
                <w:szCs w:val="24"/>
              </w:rPr>
              <w:t xml:space="preserve">. Слово о писателе. </w:t>
            </w:r>
            <w:r w:rsidRPr="00A62D41">
              <w:rPr>
                <w:sz w:val="24"/>
                <w:szCs w:val="24"/>
              </w:rPr>
              <w:t xml:space="preserve"> Повесть-сказка А. де С</w:t>
            </w:r>
            <w:r>
              <w:rPr>
                <w:sz w:val="24"/>
                <w:szCs w:val="24"/>
              </w:rPr>
              <w:t>ент-Экзюпери «Маленький принц».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A62D41" w:rsidRPr="00A62D41" w:rsidRDefault="00A62D41" w:rsidP="00A62D41">
            <w:pPr>
              <w:rPr>
                <w:sz w:val="24"/>
                <w:szCs w:val="24"/>
              </w:rPr>
            </w:pPr>
            <w:r w:rsidRPr="00A62D41">
              <w:rPr>
                <w:sz w:val="24"/>
                <w:szCs w:val="24"/>
              </w:rPr>
              <w:t>Образы «взрослых» в произведении.</w:t>
            </w:r>
          </w:p>
          <w:p w:rsidR="00C27F81" w:rsidRPr="00B037A3" w:rsidRDefault="00A62D41" w:rsidP="00A62D41">
            <w:pPr>
              <w:rPr>
                <w:sz w:val="24"/>
                <w:szCs w:val="24"/>
              </w:rPr>
            </w:pPr>
            <w:r w:rsidRPr="00A62D41">
              <w:rPr>
                <w:sz w:val="24"/>
                <w:szCs w:val="24"/>
              </w:rPr>
              <w:t>Символическое зна</w:t>
            </w:r>
            <w:r>
              <w:rPr>
                <w:sz w:val="24"/>
                <w:szCs w:val="24"/>
              </w:rPr>
              <w:t>чение образа маленького принца.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C27F81" w:rsidRPr="00B037A3" w:rsidRDefault="00A62D41" w:rsidP="00A62D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/р.</w:t>
            </w:r>
            <w:r w:rsidRPr="00A62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62D41">
              <w:rPr>
                <w:sz w:val="24"/>
                <w:szCs w:val="24"/>
              </w:rPr>
              <w:t>очинение-миниатюра.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C27F81" w:rsidRPr="00B037A3" w:rsidRDefault="00481290" w:rsidP="00481290">
            <w:pPr>
              <w:rPr>
                <w:sz w:val="24"/>
                <w:szCs w:val="24"/>
              </w:rPr>
            </w:pPr>
            <w:proofErr w:type="spellStart"/>
            <w:r w:rsidRPr="00481290"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</w:t>
            </w:r>
            <w:r w:rsidRPr="00481290">
              <w:rPr>
                <w:sz w:val="24"/>
                <w:szCs w:val="24"/>
              </w:rPr>
              <w:t xml:space="preserve">. А. де Сент-Экзюпери. «Планета людей».  </w:t>
            </w:r>
            <w:r>
              <w:rPr>
                <w:sz w:val="24"/>
                <w:szCs w:val="24"/>
              </w:rPr>
              <w:t>Смысл названия произведения. Главные герои.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481290" w:rsidTr="0009295A">
        <w:tc>
          <w:tcPr>
            <w:tcW w:w="9571" w:type="dxa"/>
            <w:gridSpan w:val="6"/>
          </w:tcPr>
          <w:p w:rsidR="00481290" w:rsidRPr="00B037A3" w:rsidRDefault="00481290" w:rsidP="00B037A3">
            <w:pPr>
              <w:rPr>
                <w:sz w:val="24"/>
                <w:szCs w:val="24"/>
              </w:rPr>
            </w:pPr>
            <w:r w:rsidRPr="00481290">
              <w:rPr>
                <w:sz w:val="24"/>
                <w:szCs w:val="24"/>
              </w:rPr>
              <w:t>Жанр повести в русской литературе</w:t>
            </w:r>
            <w:r w:rsidR="0054631F">
              <w:rPr>
                <w:sz w:val="24"/>
                <w:szCs w:val="24"/>
              </w:rPr>
              <w:t xml:space="preserve"> 12 часов(10+2р/р)</w:t>
            </w: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C27F81" w:rsidRPr="00B037A3" w:rsidRDefault="00481290" w:rsidP="0048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Н.В.Гоголь. Слово о писателе. Повесть Н. В. Гоголя «</w:t>
            </w:r>
            <w:proofErr w:type="spellStart"/>
            <w:r>
              <w:rPr>
                <w:sz w:val="24"/>
                <w:szCs w:val="24"/>
              </w:rPr>
              <w:t>Вий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81290" w:rsidRPr="00481290" w:rsidRDefault="00481290" w:rsidP="00481290">
            <w:pPr>
              <w:rPr>
                <w:sz w:val="24"/>
                <w:szCs w:val="24"/>
              </w:rPr>
            </w:pPr>
            <w:r w:rsidRPr="00481290">
              <w:rPr>
                <w:sz w:val="24"/>
                <w:szCs w:val="24"/>
              </w:rPr>
              <w:t>Повесть Н. В. Гоголя «</w:t>
            </w:r>
            <w:proofErr w:type="spellStart"/>
            <w:r w:rsidRPr="00481290">
              <w:rPr>
                <w:sz w:val="24"/>
                <w:szCs w:val="24"/>
              </w:rPr>
              <w:t>Вий</w:t>
            </w:r>
            <w:proofErr w:type="spellEnd"/>
            <w:r w:rsidRPr="00481290">
              <w:rPr>
                <w:sz w:val="24"/>
                <w:szCs w:val="24"/>
              </w:rPr>
              <w:t>».</w:t>
            </w:r>
          </w:p>
          <w:p w:rsidR="00C27F81" w:rsidRPr="00B037A3" w:rsidRDefault="00481290" w:rsidP="00481290">
            <w:pPr>
              <w:rPr>
                <w:sz w:val="24"/>
                <w:szCs w:val="24"/>
              </w:rPr>
            </w:pPr>
            <w:r w:rsidRPr="00481290">
              <w:rPr>
                <w:sz w:val="24"/>
                <w:szCs w:val="24"/>
              </w:rPr>
              <w:t xml:space="preserve">История </w:t>
            </w:r>
            <w:proofErr w:type="spellStart"/>
            <w:r w:rsidRPr="00481290">
              <w:rPr>
                <w:sz w:val="24"/>
                <w:szCs w:val="24"/>
              </w:rPr>
              <w:t>Хомы</w:t>
            </w:r>
            <w:proofErr w:type="spellEnd"/>
            <w:r w:rsidRPr="00481290">
              <w:rPr>
                <w:sz w:val="24"/>
                <w:szCs w:val="24"/>
              </w:rPr>
              <w:t xml:space="preserve"> Брута.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C27F81" w:rsidRPr="00B037A3" w:rsidRDefault="00481290" w:rsidP="0048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В.М.Шукшин. Слово о писателе. </w:t>
            </w:r>
            <w:r w:rsidRPr="00481290">
              <w:rPr>
                <w:sz w:val="24"/>
                <w:szCs w:val="24"/>
              </w:rPr>
              <w:t>Повесть В. М</w:t>
            </w:r>
            <w:r>
              <w:rPr>
                <w:sz w:val="24"/>
                <w:szCs w:val="24"/>
              </w:rPr>
              <w:t>. Шукшина «Живет такой парень».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C27F81" w:rsidRPr="00B037A3" w:rsidRDefault="00481290" w:rsidP="00481290">
            <w:pPr>
              <w:rPr>
                <w:sz w:val="24"/>
                <w:szCs w:val="24"/>
              </w:rPr>
            </w:pPr>
            <w:r w:rsidRPr="00481290">
              <w:rPr>
                <w:sz w:val="24"/>
                <w:szCs w:val="24"/>
              </w:rPr>
              <w:t>Повесть В. М. Шукшина «Живет такой парень».</w:t>
            </w:r>
            <w:r>
              <w:rPr>
                <w:sz w:val="24"/>
                <w:szCs w:val="24"/>
              </w:rPr>
              <w:t xml:space="preserve"> История Пашки Колокольникова.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C27F81" w:rsidRPr="00B037A3" w:rsidRDefault="00481290" w:rsidP="00B037A3">
            <w:pPr>
              <w:rPr>
                <w:sz w:val="24"/>
                <w:szCs w:val="24"/>
              </w:rPr>
            </w:pPr>
            <w:r w:rsidRPr="00481290">
              <w:rPr>
                <w:sz w:val="24"/>
                <w:szCs w:val="24"/>
              </w:rPr>
              <w:t>Повесть В. М. Шукшина «Живет такой парень».</w:t>
            </w:r>
            <w:r>
              <w:rPr>
                <w:sz w:val="24"/>
                <w:szCs w:val="24"/>
              </w:rPr>
              <w:t xml:space="preserve"> </w:t>
            </w:r>
            <w:r w:rsidRPr="00481290">
              <w:rPr>
                <w:sz w:val="24"/>
                <w:szCs w:val="24"/>
              </w:rPr>
              <w:t>Смысл названия повести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C27F81" w:rsidRPr="00B037A3" w:rsidRDefault="00481290" w:rsidP="00B037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/р. </w:t>
            </w:r>
            <w:r w:rsidRPr="00481290">
              <w:rPr>
                <w:sz w:val="24"/>
                <w:szCs w:val="24"/>
              </w:rPr>
              <w:t>Письменные отзывы о прочитанных повестях.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C27F81" w:rsidRPr="00B037A3" w:rsidRDefault="0054631F" w:rsidP="0054631F">
            <w:pPr>
              <w:rPr>
                <w:sz w:val="24"/>
                <w:szCs w:val="24"/>
              </w:rPr>
            </w:pPr>
            <w:r w:rsidRPr="0054631F">
              <w:rPr>
                <w:sz w:val="24"/>
                <w:szCs w:val="24"/>
              </w:rPr>
              <w:t xml:space="preserve">Р./р. Урок-праздник. «Путешествие </w:t>
            </w:r>
            <w:r>
              <w:rPr>
                <w:sz w:val="24"/>
                <w:szCs w:val="24"/>
              </w:rPr>
              <w:t xml:space="preserve">по стране </w:t>
            </w:r>
            <w:proofErr w:type="spellStart"/>
            <w:r>
              <w:rPr>
                <w:sz w:val="24"/>
                <w:szCs w:val="24"/>
              </w:rPr>
              <w:t>Литературии</w:t>
            </w:r>
            <w:proofErr w:type="spellEnd"/>
            <w:r>
              <w:rPr>
                <w:sz w:val="24"/>
                <w:szCs w:val="24"/>
              </w:rPr>
              <w:t xml:space="preserve"> 6 класса»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4678" w:type="dxa"/>
          </w:tcPr>
          <w:p w:rsidR="00C27F81" w:rsidRPr="00B037A3" w:rsidRDefault="0054631F" w:rsidP="0054631F">
            <w:pPr>
              <w:rPr>
                <w:sz w:val="24"/>
                <w:szCs w:val="24"/>
              </w:rPr>
            </w:pPr>
            <w:r w:rsidRPr="0054631F">
              <w:rPr>
                <w:sz w:val="24"/>
                <w:szCs w:val="24"/>
              </w:rPr>
              <w:t>Понятие о проекте. Введение в проектную деятельность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C27F81" w:rsidRPr="00B037A3" w:rsidRDefault="0054631F" w:rsidP="00B037A3">
            <w:pPr>
              <w:rPr>
                <w:sz w:val="24"/>
                <w:szCs w:val="24"/>
              </w:rPr>
            </w:pPr>
            <w:r w:rsidRPr="0054631F">
              <w:rPr>
                <w:sz w:val="24"/>
                <w:szCs w:val="24"/>
              </w:rPr>
              <w:t>Выбор темы для проектной деятельности. Составление плана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C27F81" w:rsidRPr="00B037A3" w:rsidRDefault="0054631F" w:rsidP="00B037A3">
            <w:pPr>
              <w:rPr>
                <w:sz w:val="24"/>
                <w:szCs w:val="24"/>
              </w:rPr>
            </w:pPr>
            <w:r w:rsidRPr="0054631F">
              <w:rPr>
                <w:sz w:val="24"/>
                <w:szCs w:val="24"/>
              </w:rPr>
              <w:t>Поиск материалов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C27F81" w:rsidRPr="00B037A3" w:rsidRDefault="0054631F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  <w:tr w:rsidR="00C27F81" w:rsidTr="00C27F81">
        <w:tc>
          <w:tcPr>
            <w:tcW w:w="817" w:type="dxa"/>
          </w:tcPr>
          <w:p w:rsidR="00C27F81" w:rsidRDefault="00C27F81" w:rsidP="00B0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C27F81" w:rsidRPr="00B037A3" w:rsidRDefault="0054631F" w:rsidP="00B037A3">
            <w:pPr>
              <w:rPr>
                <w:sz w:val="24"/>
                <w:szCs w:val="24"/>
              </w:rPr>
            </w:pPr>
            <w:r w:rsidRPr="0054631F">
              <w:rPr>
                <w:sz w:val="24"/>
                <w:szCs w:val="24"/>
              </w:rPr>
              <w:t>Заключительный урок. Задания для летнего чтения.</w:t>
            </w: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F81" w:rsidRPr="00B037A3" w:rsidRDefault="00C27F81" w:rsidP="00B037A3">
            <w:pPr>
              <w:rPr>
                <w:sz w:val="24"/>
                <w:szCs w:val="24"/>
              </w:rPr>
            </w:pPr>
          </w:p>
        </w:tc>
      </w:tr>
    </w:tbl>
    <w:p w:rsidR="00B037A3" w:rsidRPr="00981745" w:rsidRDefault="00B037A3" w:rsidP="00B037A3">
      <w:pPr>
        <w:rPr>
          <w:sz w:val="28"/>
          <w:szCs w:val="28"/>
        </w:rPr>
      </w:pPr>
    </w:p>
    <w:sectPr w:rsidR="00B037A3" w:rsidRPr="0098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BFA"/>
    <w:multiLevelType w:val="hybridMultilevel"/>
    <w:tmpl w:val="3FE0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26"/>
    <w:rsid w:val="00062958"/>
    <w:rsid w:val="0009295A"/>
    <w:rsid w:val="000D043F"/>
    <w:rsid w:val="001111FE"/>
    <w:rsid w:val="00117488"/>
    <w:rsid w:val="001B03C4"/>
    <w:rsid w:val="00204FA1"/>
    <w:rsid w:val="003669F2"/>
    <w:rsid w:val="00372C51"/>
    <w:rsid w:val="00375F64"/>
    <w:rsid w:val="0038766F"/>
    <w:rsid w:val="003F2643"/>
    <w:rsid w:val="00411133"/>
    <w:rsid w:val="00481290"/>
    <w:rsid w:val="004817A0"/>
    <w:rsid w:val="004F3E86"/>
    <w:rsid w:val="0054631F"/>
    <w:rsid w:val="00576BB7"/>
    <w:rsid w:val="005F0F26"/>
    <w:rsid w:val="005F47E9"/>
    <w:rsid w:val="006069F7"/>
    <w:rsid w:val="006C1F66"/>
    <w:rsid w:val="007973D5"/>
    <w:rsid w:val="007C6494"/>
    <w:rsid w:val="00873C03"/>
    <w:rsid w:val="00882ACE"/>
    <w:rsid w:val="008B1B05"/>
    <w:rsid w:val="008D1602"/>
    <w:rsid w:val="00974DE2"/>
    <w:rsid w:val="00981745"/>
    <w:rsid w:val="00A11186"/>
    <w:rsid w:val="00A45B3D"/>
    <w:rsid w:val="00A57E43"/>
    <w:rsid w:val="00A62D41"/>
    <w:rsid w:val="00A63DF2"/>
    <w:rsid w:val="00AA62FD"/>
    <w:rsid w:val="00AD46E0"/>
    <w:rsid w:val="00B037A3"/>
    <w:rsid w:val="00B16CDC"/>
    <w:rsid w:val="00B21089"/>
    <w:rsid w:val="00B941C8"/>
    <w:rsid w:val="00BB6FB8"/>
    <w:rsid w:val="00BD3E8E"/>
    <w:rsid w:val="00C029C8"/>
    <w:rsid w:val="00C27F81"/>
    <w:rsid w:val="00C439E2"/>
    <w:rsid w:val="00C4450A"/>
    <w:rsid w:val="00E43181"/>
    <w:rsid w:val="00F217B7"/>
    <w:rsid w:val="00F44AAA"/>
    <w:rsid w:val="00F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FB8"/>
    <w:pPr>
      <w:ind w:left="720"/>
      <w:contextualSpacing/>
    </w:pPr>
  </w:style>
  <w:style w:type="paragraph" w:styleId="a5">
    <w:name w:val="No Spacing"/>
    <w:uiPriority w:val="1"/>
    <w:qFormat/>
    <w:rsid w:val="006C1F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FB8"/>
    <w:pPr>
      <w:ind w:left="720"/>
      <w:contextualSpacing/>
    </w:pPr>
  </w:style>
  <w:style w:type="paragraph" w:styleId="a5">
    <w:name w:val="No Spacing"/>
    <w:uiPriority w:val="1"/>
    <w:qFormat/>
    <w:rsid w:val="006C1F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22</cp:revision>
  <cp:lastPrinted>2018-09-09T23:08:00Z</cp:lastPrinted>
  <dcterms:created xsi:type="dcterms:W3CDTF">2016-09-03T19:43:00Z</dcterms:created>
  <dcterms:modified xsi:type="dcterms:W3CDTF">2018-09-09T23:16:00Z</dcterms:modified>
</cp:coreProperties>
</file>