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6" w:rsidRDefault="001612C6" w:rsidP="00246C33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Перечень электронных образовательных ресурсов, применяемых школой</w:t>
      </w:r>
      <w:bookmarkStart w:id="0" w:name="_GoBack"/>
      <w:bookmarkEnd w:id="0"/>
    </w:p>
    <w:p w:rsidR="00715AB2" w:rsidRPr="00715AB2" w:rsidRDefault="00715AB2" w:rsidP="00715AB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5A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10604" w:type="dxa"/>
        <w:tblInd w:w="-746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2540"/>
        <w:gridCol w:w="3827"/>
        <w:gridCol w:w="3695"/>
      </w:tblGrid>
      <w:tr w:rsidR="00715AB2" w:rsidRPr="00715AB2" w:rsidTr="00715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pacing w:val="15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4F81BD"/>
                <w:spacing w:val="15"/>
                <w:sz w:val="24"/>
                <w:szCs w:val="24"/>
                <w:lang w:eastAsia="ru-RU"/>
              </w:rPr>
              <w:t> </w:t>
            </w: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pacing w:val="15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pacing w:val="15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pacing w:val="15"/>
                <w:sz w:val="24"/>
                <w:szCs w:val="24"/>
                <w:lang w:eastAsia="ru-RU"/>
              </w:rPr>
              <w:t>Ссылка</w:t>
            </w:r>
          </w:p>
        </w:tc>
      </w:tr>
      <w:tr w:rsidR="00715AB2" w:rsidRPr="00715AB2" w:rsidTr="00715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онлайн-платформа</w:t>
            </w:r>
            <w:proofErr w:type="spell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Учи</w:t>
            </w:r>
            <w:proofErr w:type="gram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Учи</w:t>
            </w:r>
            <w:proofErr w:type="gram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.р</w:t>
            </w:r>
            <w:proofErr w:type="gram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у</w:t>
            </w:r>
            <w:proofErr w:type="spell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 — российская </w:t>
            </w: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онлайн-платформа</w:t>
            </w:r>
            <w:proofErr w:type="spell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, где учащиеся из всех регионов России изучают школьные предметы в интерактивной форме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tgtFrame="_blank" w:history="1">
              <w:r w:rsidRPr="00715AB2">
                <w:rPr>
                  <w:rFonts w:ascii="Cambria" w:eastAsia="Times New Roman" w:hAnsi="Cambria" w:cs="Arial"/>
                  <w:b/>
                  <w:bCs/>
                  <w:i/>
                  <w:iCs/>
                  <w:color w:val="398DD8"/>
                  <w:spacing w:val="15"/>
                  <w:sz w:val="24"/>
                  <w:szCs w:val="24"/>
                  <w:u w:val="single"/>
                  <w:lang w:eastAsia="ru-RU"/>
                </w:rPr>
                <w:t>https://uchi.ru</w:t>
              </w:r>
            </w:hyperlink>
          </w:p>
        </w:tc>
      </w:tr>
      <w:tr w:rsidR="00715AB2" w:rsidRPr="00715AB2" w:rsidTr="00715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Российская электронная школа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 образованию независимо от </w:t>
            </w: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 условий.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715AB2">
                <w:rPr>
                  <w:rFonts w:ascii="Cambria" w:eastAsia="Times New Roman" w:hAnsi="Cambria" w:cs="Arial"/>
                  <w:b/>
                  <w:bCs/>
                  <w:i/>
                  <w:iCs/>
                  <w:color w:val="398DD8"/>
                  <w:spacing w:val="15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</w:tc>
      </w:tr>
      <w:tr w:rsidR="00715AB2" w:rsidRPr="00715AB2" w:rsidTr="00715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«</w:t>
            </w: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ЯКласс</w:t>
            </w:r>
            <w:proofErr w:type="spell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» — дистанционный тренинг для школьников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715AB2">
              <w:rPr>
                <w:rFonts w:ascii="Cambria" w:eastAsia="Times New Roman" w:hAnsi="Cambria" w:cs="Arial"/>
                <w:b/>
                <w:bCs/>
                <w:i/>
                <w:iCs/>
                <w:color w:val="002892"/>
                <w:spacing w:val="15"/>
                <w:sz w:val="24"/>
                <w:szCs w:val="24"/>
                <w:lang w:eastAsia="ru-RU"/>
              </w:rPr>
              <w:t xml:space="preserve"> и подготовки к экзаменам по русскому языку, алгебре и геометрии. Информация для учителей и родителей.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15AB2" w:rsidRPr="00715AB2" w:rsidRDefault="00715AB2" w:rsidP="00715AB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715AB2">
                <w:rPr>
                  <w:rFonts w:ascii="Cambria" w:eastAsia="Times New Roman" w:hAnsi="Cambria" w:cs="Arial"/>
                  <w:b/>
                  <w:bCs/>
                  <w:i/>
                  <w:iCs/>
                  <w:color w:val="398DD8"/>
                  <w:spacing w:val="15"/>
                  <w:sz w:val="24"/>
                  <w:szCs w:val="24"/>
                  <w:u w:val="single"/>
                  <w:lang w:eastAsia="ru-RU"/>
                </w:rPr>
                <w:t>https://yaklass.ru</w:t>
              </w:r>
            </w:hyperlink>
          </w:p>
        </w:tc>
      </w:tr>
    </w:tbl>
    <w:p w:rsidR="00990BA9" w:rsidRPr="002F100C" w:rsidRDefault="00990BA9">
      <w:pPr>
        <w:rPr>
          <w:rFonts w:ascii="Times New Roman" w:hAnsi="Times New Roman" w:cs="Times New Roman"/>
          <w:sz w:val="36"/>
          <w:szCs w:val="36"/>
        </w:rPr>
      </w:pPr>
    </w:p>
    <w:sectPr w:rsidR="00990BA9" w:rsidRPr="002F100C" w:rsidSect="00EC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19"/>
    <w:rsid w:val="001612C6"/>
    <w:rsid w:val="00221A19"/>
    <w:rsid w:val="00246C33"/>
    <w:rsid w:val="002F100C"/>
    <w:rsid w:val="00715AB2"/>
    <w:rsid w:val="00990BA9"/>
    <w:rsid w:val="00D02F23"/>
    <w:rsid w:val="00D31FB0"/>
    <w:rsid w:val="00EC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0C"/>
    <w:rPr>
      <w:rFonts w:ascii="Segoe UI" w:hAnsi="Segoe UI" w:cs="Segoe UI"/>
      <w:sz w:val="18"/>
      <w:szCs w:val="18"/>
    </w:rPr>
  </w:style>
  <w:style w:type="character" w:customStyle="1" w:styleId="subtitle">
    <w:name w:val="subtitle"/>
    <w:basedOn w:val="a0"/>
    <w:rsid w:val="00715AB2"/>
  </w:style>
  <w:style w:type="character" w:styleId="a6">
    <w:name w:val="Hyperlink"/>
    <w:basedOn w:val="a0"/>
    <w:uiPriority w:val="99"/>
    <w:semiHidden/>
    <w:unhideWhenUsed/>
    <w:rsid w:val="00715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klass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8 kab</dc:creator>
  <cp:lastModifiedBy>Рабочий</cp:lastModifiedBy>
  <cp:revision>2</cp:revision>
  <cp:lastPrinted>2020-03-27T01:44:00Z</cp:lastPrinted>
  <dcterms:created xsi:type="dcterms:W3CDTF">2020-03-27T01:50:00Z</dcterms:created>
  <dcterms:modified xsi:type="dcterms:W3CDTF">2020-03-27T01:50:00Z</dcterms:modified>
</cp:coreProperties>
</file>