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7" w:rsidRPr="006E5837" w:rsidRDefault="006E5837" w:rsidP="006E5837">
      <w:pPr>
        <w:ind w:left="9923"/>
      </w:pPr>
      <w:r w:rsidRPr="006E5837">
        <w:t xml:space="preserve">Приложение № 1 </w:t>
      </w:r>
    </w:p>
    <w:p w:rsidR="006E5837" w:rsidRPr="006E5837" w:rsidRDefault="006E5837" w:rsidP="006E5837">
      <w:pPr>
        <w:ind w:left="9923"/>
      </w:pPr>
      <w:r w:rsidRPr="006E5837">
        <w:t xml:space="preserve">к письму Министерства образования Камчатского края </w:t>
      </w:r>
    </w:p>
    <w:p w:rsidR="006E5837" w:rsidRPr="006E5837" w:rsidRDefault="006E5837" w:rsidP="006E5837">
      <w:pPr>
        <w:ind w:left="9923"/>
      </w:pPr>
      <w:r w:rsidRPr="006E5837">
        <w:t xml:space="preserve">от 15.04.2020 г. № 24.02/2450  </w:t>
      </w:r>
    </w:p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p w:rsidR="00013C6B" w:rsidRPr="006E5837" w:rsidRDefault="00A546DE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проведения видео</w:t>
      </w:r>
      <w:r w:rsidR="001E2645">
        <w:rPr>
          <w:rFonts w:eastAsia="Calibri"/>
          <w:lang w:eastAsia="en-US"/>
        </w:rPr>
        <w:t>-</w:t>
      </w:r>
      <w:r w:rsidRPr="006E5837">
        <w:rPr>
          <w:rFonts w:eastAsia="Calibri"/>
          <w:lang w:eastAsia="en-US"/>
        </w:rPr>
        <w:t xml:space="preserve">консультаций по учебным предметам для подготовки выпускников к ЕГЭ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период</w:t>
      </w:r>
      <w:r w:rsidR="006E5837" w:rsidRPr="006E5837">
        <w:rPr>
          <w:rFonts w:eastAsia="Calibri"/>
          <w:lang w:eastAsia="en-US"/>
        </w:rPr>
        <w:t xml:space="preserve"> с 20 апреля</w:t>
      </w:r>
      <w:r w:rsidRPr="006E5837">
        <w:rPr>
          <w:rFonts w:eastAsia="Calibri"/>
          <w:lang w:eastAsia="en-US"/>
        </w:rPr>
        <w:t xml:space="preserve"> до 30 апреля</w:t>
      </w:r>
    </w:p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72"/>
        <w:gridCol w:w="2155"/>
        <w:gridCol w:w="2694"/>
        <w:gridCol w:w="2522"/>
        <w:gridCol w:w="1857"/>
        <w:gridCol w:w="2537"/>
      </w:tblGrid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работы должность,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Дополнительные сведения о преподавателе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013C6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Время проведения консультации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адрес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Николаенко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биологии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https://join.skype.com/nMIPkh4c2ZyP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Матвеенко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географии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AC" w:rsidRPr="006E5837" w:rsidRDefault="00054764" w:rsidP="00751FAC">
            <w:pPr>
              <w:jc w:val="center"/>
              <w:rPr>
                <w:rFonts w:eastAsia="Calibri"/>
                <w:lang w:eastAsia="en-US"/>
              </w:rPr>
            </w:pPr>
            <w:hyperlink r:id="rId4" w:tgtFrame="_blank" w:history="1">
              <w:r w:rsidR="00751FAC" w:rsidRPr="006E5837">
                <w:rPr>
                  <w:rStyle w:val="a3"/>
                  <w:color w:val="auto"/>
                  <w:u w:val="none"/>
                </w:rPr>
                <w:t>https://join.skype.com/kYzdoQdQRJEU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истории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https://join.skype.com/dYsSu5m15IiL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Общество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обществознанию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https://join.skype.com/e0N5zogoy0cw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Баганина Антонина Валерьевна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заведующий кафедры общего и профессионального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химии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12:00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https://join.skype.com/bNm7A3dCi27u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Кушнир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Марина Степановна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«Лицей №46», учитель английского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английскому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13:00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https://join.skype.com/cigUfaVkxDtg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Солод Малика Акмаловна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английскому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Писарев Андрей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физики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физике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https://join.skype.com/hh19RfvPFzbU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Кретшева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информатики и ИКТ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информатике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hyperlink r:id="rId9" w:tgtFrame="_blank" w:history="1">
              <w:r w:rsidRPr="006E5837">
                <w:rPr>
                  <w:rFonts w:eastAsia="Calibri"/>
                  <w:lang w:eastAsia="en-US"/>
                </w:rPr>
                <w:t>https://join.skype.com/fO4SDSzzCQEj</w:t>
              </w:r>
            </w:hyperlink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Спешилов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№27», учитель математики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математике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054764" w:rsidP="00751FAC">
            <w:pPr>
              <w:rPr>
                <w:rFonts w:eastAsia="Calibri"/>
                <w:lang w:eastAsia="en-US"/>
              </w:rPr>
            </w:pPr>
            <w:hyperlink r:id="rId10" w:history="1">
              <w:r w:rsidR="00751FAC" w:rsidRPr="006E5837">
                <w:rPr>
                  <w:rFonts w:eastAsia="Calibri"/>
                  <w:lang w:eastAsia="en-US"/>
                </w:rPr>
                <w:t>https://join.skype.com/cvviorxRdhCl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русскому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15:00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«Средняя школа №11 им. В.Д. Бубенина», учитель русского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русскому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Шевляков Дмитрий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старший преподаватель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русскому языку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013C6B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«Средняя школа №11 им. В.Д. Бубенина», учитель русского языка и литературы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литературе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54764" w:rsidP="00917C47">
            <w:pPr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https://join.skype.com/fcUfp4e4JgGC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литературе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3C6B" w:rsidRPr="006E5837" w:rsidRDefault="00013C6B" w:rsidP="00013C6B">
      <w:pPr>
        <w:spacing w:after="160"/>
        <w:rPr>
          <w:rFonts w:eastAsia="Calibri"/>
          <w:lang w:eastAsia="en-US"/>
        </w:rPr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  <w:r w:rsidRPr="006E5837">
        <w:t xml:space="preserve">Приложение № 2 </w:t>
      </w:r>
    </w:p>
    <w:p w:rsidR="006E5837" w:rsidRPr="006E5837" w:rsidRDefault="006E5837" w:rsidP="006E5837">
      <w:pPr>
        <w:ind w:left="10065"/>
      </w:pPr>
      <w:r w:rsidRPr="006E5837">
        <w:t xml:space="preserve">к письму Министерства образования Камчатского края </w:t>
      </w:r>
    </w:p>
    <w:p w:rsidR="006E5837" w:rsidRPr="006E5837" w:rsidRDefault="006E5837" w:rsidP="006E5837">
      <w:pPr>
        <w:ind w:left="10065"/>
      </w:pPr>
      <w:r w:rsidRPr="006E5837">
        <w:lastRenderedPageBreak/>
        <w:t xml:space="preserve">от 15.04.2020 г. № 24.02/2450  </w:t>
      </w:r>
    </w:p>
    <w:p w:rsidR="006E5837" w:rsidRPr="006E5837" w:rsidRDefault="006E5837" w:rsidP="006E5837">
      <w:pPr>
        <w:ind w:left="10065"/>
      </w:pPr>
    </w:p>
    <w:p w:rsidR="00013C6B" w:rsidRPr="006E5837" w:rsidRDefault="006E5837" w:rsidP="006E5837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 </w:t>
      </w:r>
      <w:r w:rsidR="00A546DE"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проведения видео-консультаций по учебным предметам для подготовки выпускников к ОГЭ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spacing w:after="160"/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в </w:t>
      </w:r>
      <w:r w:rsidR="006E5837" w:rsidRPr="006E5837">
        <w:rPr>
          <w:rFonts w:eastAsia="Calibri"/>
          <w:lang w:eastAsia="en-US"/>
        </w:rPr>
        <w:t>период с 20 апреля до 30 апреля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2374"/>
        <w:gridCol w:w="2811"/>
        <w:gridCol w:w="2557"/>
        <w:gridCol w:w="1195"/>
        <w:gridCol w:w="2029"/>
      </w:tblGrid>
      <w:tr w:rsidR="00A546DE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Должность, место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 о преподавателе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Время проведения консультаций ОГЭ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Кусиди Анастасия Владимировна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«Гимназия №39», учитель математики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ОГЭ по математике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 15:00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054764" w:rsidP="00751FAC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751FAC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https://join.skype.com/mZsatP1kiLKj</w:t>
              </w:r>
            </w:hyperlink>
            <w:r w:rsidR="00751FAC" w:rsidRPr="006E583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 Наталья Александровна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«Средняя школа №11 им. В.Д. Бубенина», учитель русского языка и литературы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ОГЭ по русскому языку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 16:00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054764" w:rsidP="00751FAC">
            <w:pPr>
              <w:rPr>
                <w:rFonts w:eastAsia="Calibri"/>
                <w:lang w:eastAsia="en-US"/>
              </w:rPr>
            </w:pPr>
            <w:hyperlink r:id="rId15" w:history="1">
              <w:r w:rsidR="00751FAC" w:rsidRPr="006E5837">
                <w:rPr>
                  <w:rFonts w:eastAsia="Calibri"/>
                  <w:lang w:eastAsia="en-US"/>
                </w:rPr>
                <w:t>https://join.skype.com/jnxwvRafHhPH</w:t>
              </w:r>
            </w:hyperlink>
          </w:p>
        </w:tc>
      </w:tr>
      <w:tr w:rsidR="00751FAC" w:rsidRPr="004B0A14" w:rsidTr="00A546DE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ОГЭ по русскому языку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3C6B" w:rsidRPr="004B0A14" w:rsidRDefault="00013C6B" w:rsidP="00013C6B">
      <w:pPr>
        <w:spacing w:after="160" w:line="256" w:lineRule="auto"/>
        <w:rPr>
          <w:rFonts w:eastAsia="Calibri"/>
          <w:lang w:eastAsia="en-US"/>
        </w:rPr>
      </w:pPr>
    </w:p>
    <w:p w:rsidR="00013C6B" w:rsidRDefault="00013C6B" w:rsidP="00013C6B"/>
    <w:p w:rsidR="0090168B" w:rsidRDefault="00054764"/>
    <w:sectPr w:rsidR="0090168B" w:rsidSect="006E58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9D"/>
    <w:rsid w:val="00013C6B"/>
    <w:rsid w:val="00054764"/>
    <w:rsid w:val="001E2645"/>
    <w:rsid w:val="006A6C50"/>
    <w:rsid w:val="006E5837"/>
    <w:rsid w:val="00751FAC"/>
    <w:rsid w:val="00A546DE"/>
    <w:rsid w:val="00AB4763"/>
    <w:rsid w:val="00CC312D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1C80-06A1-5C48-9DEE-456DA21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igUfaVkxDtg" TargetMode="External" /><Relationship Id="rId13" Type="http://schemas.openxmlformats.org/officeDocument/2006/relationships/hyperlink" Target="https://join.skype.com/fcUfp4e4JgGC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join.skype.com/bNm7A3dCi27u" TargetMode="External" /><Relationship Id="rId12" Type="http://schemas.openxmlformats.org/officeDocument/2006/relationships/hyperlink" Target="https://join.skype.com/jnxwvRafHhPH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join.skype.com/e0N5zogoy0cw" TargetMode="External" /><Relationship Id="rId11" Type="http://schemas.openxmlformats.org/officeDocument/2006/relationships/hyperlink" Target="https://join.skype.com/jnxwvRafHhPH" TargetMode="External" /><Relationship Id="rId5" Type="http://schemas.openxmlformats.org/officeDocument/2006/relationships/hyperlink" Target="https://join.skype.com/dYsSu5m15IiL" TargetMode="External" /><Relationship Id="rId15" Type="http://schemas.openxmlformats.org/officeDocument/2006/relationships/hyperlink" Target="https://join.skype.com/jnxwvRafHhPH" TargetMode="External" /><Relationship Id="rId10" Type="http://schemas.openxmlformats.org/officeDocument/2006/relationships/hyperlink" Target="https://join.skype.com/cvviorxRdhCl" TargetMode="External" /><Relationship Id="rId4" Type="http://schemas.openxmlformats.org/officeDocument/2006/relationships/hyperlink" Target="https://join.skype.com/kYzdoQdQRJEU" TargetMode="External" /><Relationship Id="rId9" Type="http://schemas.openxmlformats.org/officeDocument/2006/relationships/hyperlink" Target="https://join.skype.com/fO4SDSzzCQEj" TargetMode="External" /><Relationship Id="rId14" Type="http://schemas.openxmlformats.org/officeDocument/2006/relationships/hyperlink" Target="https://join.skype.com/mZsatP1kiLK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 Анастасия Сергеевна</dc:creator>
  <cp:lastModifiedBy>Гость</cp:lastModifiedBy>
  <cp:revision>2</cp:revision>
  <dcterms:created xsi:type="dcterms:W3CDTF">2020-04-19T11:43:00Z</dcterms:created>
  <dcterms:modified xsi:type="dcterms:W3CDTF">2020-04-19T11:43:00Z</dcterms:modified>
</cp:coreProperties>
</file>