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9" w:rsidRDefault="00D525A9" w:rsidP="00D525A9">
      <w:pPr>
        <w:spacing w:line="240" w:lineRule="auto"/>
        <w:jc w:val="center"/>
        <w:rPr>
          <w:sz w:val="24"/>
        </w:rPr>
      </w:pPr>
      <w:r>
        <w:rPr>
          <w:sz w:val="24"/>
        </w:rPr>
        <w:t>Переплетения жизни.</w:t>
      </w:r>
    </w:p>
    <w:p w:rsidR="00D525A9" w:rsidRDefault="00D525A9" w:rsidP="00D525A9">
      <w:pPr>
        <w:spacing w:line="240" w:lineRule="auto"/>
        <w:jc w:val="center"/>
        <w:rPr>
          <w:sz w:val="24"/>
        </w:rPr>
      </w:pPr>
      <w:proofErr w:type="spellStart"/>
      <w:r>
        <w:rPr>
          <w:sz w:val="24"/>
        </w:rPr>
        <w:t>Рудь</w:t>
      </w:r>
      <w:proofErr w:type="spellEnd"/>
      <w:r>
        <w:rPr>
          <w:sz w:val="24"/>
        </w:rPr>
        <w:t xml:space="preserve"> Екатерина, 2005 г.р.</w:t>
      </w:r>
    </w:p>
    <w:p w:rsidR="00705450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>«Как выжить?» - этот вопрос до глубины души терзал и заставлял задуматься каждого…</w:t>
      </w:r>
    </w:p>
    <w:p w:rsidR="00961649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>А ведь если вернуться на 75 лет назад, в 1945 год, то именно этот вопрос стал целью для всего народа.</w:t>
      </w:r>
    </w:p>
    <w:p w:rsidR="00961649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>Мне грустно осознавать, что сейчас для большинства людей, а именно для молодого поколения – это просто пустые слова. Но во время Великой Отечественной войны – эта мысль самой важной, с которой засыпали и просыпались все.</w:t>
      </w:r>
    </w:p>
    <w:p w:rsidR="00961649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 xml:space="preserve">А что сейчас? </w:t>
      </w:r>
      <w:proofErr w:type="gramStart"/>
      <w:r w:rsidRPr="0011606D">
        <w:rPr>
          <w:sz w:val="24"/>
        </w:rPr>
        <w:t>Мы имеем телефоны, 3</w:t>
      </w:r>
      <w:r w:rsidRPr="0011606D">
        <w:rPr>
          <w:sz w:val="24"/>
          <w:lang w:val="en-US"/>
        </w:rPr>
        <w:t>D</w:t>
      </w:r>
      <w:r w:rsidRPr="0011606D">
        <w:rPr>
          <w:sz w:val="24"/>
        </w:rPr>
        <w:t xml:space="preserve"> принтеры, интернет, машины, самолёты, но при этом смогли потерять главное – ценность жизни, веры, неравнодушия, поддержку и общение.</w:t>
      </w:r>
      <w:proofErr w:type="gramEnd"/>
    </w:p>
    <w:p w:rsidR="00961649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 xml:space="preserve">А если попробовать окунуться в жизнь во время войны, представить, </w:t>
      </w:r>
      <w:proofErr w:type="gramStart"/>
      <w:r w:rsidRPr="0011606D">
        <w:rPr>
          <w:sz w:val="24"/>
        </w:rPr>
        <w:t>какого</w:t>
      </w:r>
      <w:proofErr w:type="gramEnd"/>
      <w:r w:rsidRPr="0011606D">
        <w:rPr>
          <w:sz w:val="24"/>
        </w:rPr>
        <w:t xml:space="preserve"> это голодать, не спать? Жить ради победы. Да, сейчас можно сказать: «Есть же фильмы, </w:t>
      </w:r>
      <w:proofErr w:type="gramStart"/>
      <w:r w:rsidRPr="0011606D">
        <w:rPr>
          <w:sz w:val="24"/>
        </w:rPr>
        <w:t>книги про</w:t>
      </w:r>
      <w:proofErr w:type="gramEnd"/>
      <w:r w:rsidRPr="0011606D">
        <w:rPr>
          <w:sz w:val="24"/>
        </w:rPr>
        <w:t xml:space="preserve"> военное время, можно и не представлять!». Да, они есть. Но ведь фильмы мы не смотрим, а книги не читаем – считаем их скучными. Нам проще пойти, и кажется интереснее, открыть ленту </w:t>
      </w:r>
      <w:proofErr w:type="spellStart"/>
      <w:r w:rsidRPr="0011606D">
        <w:rPr>
          <w:sz w:val="24"/>
          <w:lang w:val="en-US"/>
        </w:rPr>
        <w:t>Instagram</w:t>
      </w:r>
      <w:proofErr w:type="spellEnd"/>
      <w:r w:rsidRPr="0011606D">
        <w:rPr>
          <w:sz w:val="24"/>
        </w:rPr>
        <w:t xml:space="preserve"> и пропасть из реального мира на несколько часов, наблюдая за красивой картинкой, но порой такой ненастоящей.</w:t>
      </w:r>
    </w:p>
    <w:p w:rsidR="00961649" w:rsidRPr="0011606D" w:rsidRDefault="00961649" w:rsidP="0011606D">
      <w:pPr>
        <w:spacing w:line="240" w:lineRule="auto"/>
        <w:rPr>
          <w:sz w:val="24"/>
        </w:rPr>
      </w:pPr>
      <w:r w:rsidRPr="0011606D">
        <w:rPr>
          <w:sz w:val="24"/>
        </w:rPr>
        <w:t>Я предлагаю сейчас окунуться в прошлое, прочувствовать жизнь во время войны.</w:t>
      </w:r>
    </w:p>
    <w:p w:rsidR="00961649" w:rsidRPr="0011606D" w:rsidRDefault="0011606D" w:rsidP="0011606D">
      <w:pPr>
        <w:spacing w:line="240" w:lineRule="auto"/>
        <w:rPr>
          <w:sz w:val="24"/>
        </w:rPr>
      </w:pPr>
      <w:r w:rsidRPr="0011606D">
        <w:rPr>
          <w:sz w:val="24"/>
        </w:rPr>
        <w:t xml:space="preserve">Представьте Надежду Васильевну </w:t>
      </w:r>
      <w:proofErr w:type="spellStart"/>
      <w:r w:rsidRPr="0011606D">
        <w:rPr>
          <w:sz w:val="24"/>
        </w:rPr>
        <w:t>Крымасову</w:t>
      </w:r>
      <w:proofErr w:type="spellEnd"/>
      <w:r w:rsidRPr="0011606D">
        <w:rPr>
          <w:sz w:val="24"/>
        </w:rPr>
        <w:t>, ей было три года, когда началась война. Немцы пришли в её деревню. Отобрали всё – начиная от еды и заканчивая одеждой. И каждый день заставляли их работать, невзирая на возраст, усталость, голод, погоду. Её старший брат ходил на строительство дороги, там ему приходилось носить тяжёлые жерди, а когда возвращался домой, то его плечи были изодраны до мяса. В 1943 году, Надежду с другими детьми вывезли их деревни и заставили работать на хуторе – на сельскохозяйственных работах. На хуторе детей не жалели, часто издевались. Спустя два года, в 1945 году, Надежде было 7 лет. Они вернулись домой, в их родную деревню. Но все дома были разрушены, в уцелевших домах жили по пять-шесть семей. Но они смогли выжить – природа помогала – питались тем, что росло под ногами: крапива, лебеда, репейник. Но постепенно жизнь налаживалась.</w:t>
      </w:r>
    </w:p>
    <w:p w:rsidR="0011606D" w:rsidRDefault="0011606D" w:rsidP="0011606D">
      <w:pPr>
        <w:spacing w:line="240" w:lineRule="auto"/>
        <w:rPr>
          <w:sz w:val="24"/>
        </w:rPr>
      </w:pPr>
      <w:r w:rsidRPr="0011606D">
        <w:rPr>
          <w:sz w:val="24"/>
        </w:rPr>
        <w:t xml:space="preserve">Во время войны каждый взрослел сам. Дети казались намного старше своего возраста. </w:t>
      </w:r>
      <w:r>
        <w:rPr>
          <w:sz w:val="24"/>
        </w:rPr>
        <w:t>Многие потерли семью и остались одни.</w:t>
      </w:r>
    </w:p>
    <w:p w:rsidR="0011606D" w:rsidRDefault="0011606D" w:rsidP="0011606D">
      <w:pPr>
        <w:spacing w:line="240" w:lineRule="auto"/>
        <w:rPr>
          <w:sz w:val="24"/>
        </w:rPr>
      </w:pPr>
      <w:r>
        <w:rPr>
          <w:sz w:val="24"/>
        </w:rPr>
        <w:t>Валенти</w:t>
      </w:r>
      <w:r w:rsidR="00274AEF">
        <w:rPr>
          <w:sz w:val="24"/>
        </w:rPr>
        <w:t>н</w:t>
      </w:r>
      <w:r>
        <w:rPr>
          <w:sz w:val="24"/>
        </w:rPr>
        <w:t xml:space="preserve"> Сергеевич </w:t>
      </w:r>
      <w:proofErr w:type="spellStart"/>
      <w:r w:rsidR="00274AEF">
        <w:rPr>
          <w:sz w:val="24"/>
        </w:rPr>
        <w:t>Барамин</w:t>
      </w:r>
      <w:proofErr w:type="spellEnd"/>
      <w:r w:rsidR="00274AEF">
        <w:rPr>
          <w:sz w:val="24"/>
        </w:rPr>
        <w:t xml:space="preserve">, был самым младшим в своей роте. 18 лет исполнилось 14 января 1945 года. Капитан Валентина взял над ним шефство. Говорил капитан своему юному солдату: «Валька, война очень тяжёлая штука. На войне мы обречены. Или калечиться, или попасть в плен. И ты должен знать, что, если ты </w:t>
      </w:r>
      <w:proofErr w:type="gramStart"/>
      <w:r w:rsidR="00274AEF">
        <w:rPr>
          <w:sz w:val="24"/>
        </w:rPr>
        <w:t>боишься</w:t>
      </w:r>
      <w:proofErr w:type="gramEnd"/>
      <w:r w:rsidR="00274AEF">
        <w:rPr>
          <w:sz w:val="24"/>
        </w:rPr>
        <w:t xml:space="preserve"> смерти и побежишь от неё, - она тебя настигнет. Поэтому смерти надо смотреть в глаза, и, может быть, она от тебя отвернётся».</w:t>
      </w:r>
    </w:p>
    <w:p w:rsidR="00274AEF" w:rsidRDefault="00274AEF" w:rsidP="0011606D">
      <w:pPr>
        <w:spacing w:line="240" w:lineRule="auto"/>
        <w:rPr>
          <w:sz w:val="24"/>
        </w:rPr>
      </w:pPr>
      <w:r>
        <w:rPr>
          <w:sz w:val="24"/>
        </w:rPr>
        <w:t>Валентин эту «формулу» очень хорошо запомнил, именно она его спасла. В Восточной Пруссии, их рота наткнулась на мощную оборону. Слишком много было раненых и убитых. Извозчика далеко отбросило, командир был ранен. Валентин метался между ними – делал перевязки. Но при бомбардировке Валентин как-будто выпал из реальности, его сотоварищи ушли вперёд. На Валентина в этот момент направились 12-15 немцев. Между ними 50 метров. Валентин думал, что умрёт. Но он быстро спрятался за камнями и начал стрелять одиночными выстрелами. Немцы начали падать, всё затихло.</w:t>
      </w:r>
    </w:p>
    <w:p w:rsidR="00274AEF" w:rsidRDefault="00274AEF" w:rsidP="0011606D">
      <w:pPr>
        <w:spacing w:line="240" w:lineRule="auto"/>
        <w:rPr>
          <w:sz w:val="24"/>
        </w:rPr>
      </w:pPr>
      <w:r>
        <w:rPr>
          <w:sz w:val="24"/>
        </w:rPr>
        <w:t xml:space="preserve">Валентина нашли русские, помогли ему. В бою ему ранило ногу. Впоследствии, Валентина наградили «Орденом за отвагу и мужество». </w:t>
      </w:r>
    </w:p>
    <w:p w:rsidR="00274AEF" w:rsidRPr="00274AEF" w:rsidRDefault="00274AEF" w:rsidP="0011606D">
      <w:pPr>
        <w:spacing w:line="240" w:lineRule="auto"/>
        <w:rPr>
          <w:sz w:val="24"/>
        </w:rPr>
      </w:pPr>
      <w:r>
        <w:rPr>
          <w:sz w:val="24"/>
        </w:rPr>
        <w:t xml:space="preserve">Это, конечно, не самая красивая картинка из </w:t>
      </w:r>
      <w:proofErr w:type="spellStart"/>
      <w:r w:rsidRPr="0011606D">
        <w:rPr>
          <w:sz w:val="24"/>
          <w:lang w:val="en-US"/>
        </w:rPr>
        <w:t>Instagram</w:t>
      </w:r>
      <w:proofErr w:type="spellEnd"/>
      <w:r>
        <w:rPr>
          <w:sz w:val="24"/>
        </w:rPr>
        <w:t xml:space="preserve">, но зато правдивая. Это наше прошлое, наша история, наша жизнь. </w:t>
      </w:r>
      <w:r w:rsidR="00D525A9">
        <w:rPr>
          <w:sz w:val="24"/>
        </w:rPr>
        <w:t xml:space="preserve">Люди того времени всегда оставались людьми, были неравнодушны, умели ценить маленькие радости. </w:t>
      </w:r>
      <w:r>
        <w:rPr>
          <w:sz w:val="24"/>
        </w:rPr>
        <w:t xml:space="preserve">Благодаря </w:t>
      </w:r>
      <w:r w:rsidR="00D525A9">
        <w:rPr>
          <w:sz w:val="24"/>
        </w:rPr>
        <w:t xml:space="preserve">именно маленьким </w:t>
      </w:r>
      <w:r>
        <w:rPr>
          <w:sz w:val="24"/>
        </w:rPr>
        <w:t>героическим поступкам</w:t>
      </w:r>
      <w:r w:rsidR="00D525A9">
        <w:rPr>
          <w:sz w:val="24"/>
        </w:rPr>
        <w:t xml:space="preserve"> и людям, которые отчаянно сражались и верили, мы сейчас живём. Ведь без прошлого не бывает будущего.</w:t>
      </w:r>
      <w:r w:rsidR="00B54552">
        <w:rPr>
          <w:sz w:val="24"/>
        </w:rPr>
        <w:t>0</w:t>
      </w:r>
      <w:bookmarkStart w:id="0" w:name="_GoBack"/>
      <w:bookmarkEnd w:id="0"/>
    </w:p>
    <w:sectPr w:rsidR="00274AEF" w:rsidRPr="00274AEF" w:rsidSect="004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Ozp1Dd5XuzlPvt5WDXXein4ajA=" w:salt="nj8grwKMHC3rzNGII8neGA=="/>
  <w:defaultTabStop w:val="708"/>
  <w:characterSpacingControl w:val="doNotCompress"/>
  <w:compat/>
  <w:rsids>
    <w:rsidRoot w:val="00961649"/>
    <w:rsid w:val="00021E72"/>
    <w:rsid w:val="0011606D"/>
    <w:rsid w:val="001255A5"/>
    <w:rsid w:val="001C2D3C"/>
    <w:rsid w:val="001D794E"/>
    <w:rsid w:val="002564CD"/>
    <w:rsid w:val="00274AEF"/>
    <w:rsid w:val="002B1FFE"/>
    <w:rsid w:val="003329D4"/>
    <w:rsid w:val="0046659C"/>
    <w:rsid w:val="0047252F"/>
    <w:rsid w:val="005339E4"/>
    <w:rsid w:val="005F1122"/>
    <w:rsid w:val="007075B6"/>
    <w:rsid w:val="00895051"/>
    <w:rsid w:val="00961649"/>
    <w:rsid w:val="00970F96"/>
    <w:rsid w:val="009F26E3"/>
    <w:rsid w:val="00A07906"/>
    <w:rsid w:val="00A1246B"/>
    <w:rsid w:val="00B54552"/>
    <w:rsid w:val="00CB7E3D"/>
    <w:rsid w:val="00D164B0"/>
    <w:rsid w:val="00D525A9"/>
    <w:rsid w:val="00D6765E"/>
    <w:rsid w:val="00DD79BB"/>
    <w:rsid w:val="00DD7C20"/>
    <w:rsid w:val="00E211E7"/>
    <w:rsid w:val="00E36501"/>
    <w:rsid w:val="00EB3013"/>
    <w:rsid w:val="00F5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2"/>
    <w:pPr>
      <w:jc w:val="both"/>
    </w:pPr>
    <w:rPr>
      <w:rFonts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4E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246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4E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A1246B"/>
    <w:rPr>
      <w:rFonts w:eastAsiaTheme="majorEastAsia" w:cstheme="majorBidi"/>
      <w:b/>
      <w:bCs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2"/>
    <w:pPr>
      <w:jc w:val="both"/>
    </w:pPr>
    <w:rPr>
      <w:rFonts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4E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246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4E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A1246B"/>
    <w:rPr>
      <w:rFonts w:eastAsiaTheme="majorEastAsia" w:cstheme="majorBidi"/>
      <w:b/>
      <w:bCs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3100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Мария</cp:lastModifiedBy>
  <cp:revision>3</cp:revision>
  <dcterms:created xsi:type="dcterms:W3CDTF">2020-05-19T01:26:00Z</dcterms:created>
  <dcterms:modified xsi:type="dcterms:W3CDTF">2020-06-06T03:31:00Z</dcterms:modified>
</cp:coreProperties>
</file>