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0C149F">
        <w:rPr>
          <w:rFonts w:ascii="Times New Roman" w:hAnsi="Times New Roman" w:cs="Times New Roman"/>
          <w:u w:val="single"/>
        </w:rPr>
        <w:t>биологии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0C149F" w:rsidRPr="000C149F">
        <w:rPr>
          <w:rFonts w:ascii="Times New Roman" w:hAnsi="Times New Roman" w:cs="Times New Roman"/>
          <w:u w:val="single"/>
        </w:rPr>
        <w:t>7.10</w:t>
      </w:r>
      <w:r w:rsidR="00D64B8D">
        <w:rPr>
          <w:rFonts w:ascii="Times New Roman" w:hAnsi="Times New Roman" w:cs="Times New Roman"/>
        </w:rPr>
        <w:t xml:space="preserve">по </w:t>
      </w:r>
      <w:r w:rsidR="000C149F">
        <w:rPr>
          <w:rFonts w:ascii="Times New Roman" w:hAnsi="Times New Roman" w:cs="Times New Roman"/>
          <w:u w:val="single"/>
        </w:rPr>
        <w:t>23.10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69759F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– МБОУ «Средняя школа № 17 им. В.С. Завойко»</w:t>
      </w:r>
      <w:r w:rsidR="009E3C41">
        <w:rPr>
          <w:rFonts w:ascii="Times New Roman" w:hAnsi="Times New Roman" w:cs="Times New Roman"/>
        </w:rPr>
        <w:t xml:space="preserve">, кабинет </w:t>
      </w:r>
      <w:r w:rsidR="000C149F">
        <w:rPr>
          <w:rFonts w:ascii="Times New Roman" w:hAnsi="Times New Roman" w:cs="Times New Roman"/>
          <w:u w:val="single"/>
        </w:rPr>
        <w:t>223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tbl>
      <w:tblPr>
        <w:tblW w:w="10432" w:type="dxa"/>
        <w:tblLayout w:type="fixed"/>
        <w:tblLook w:val="04A0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C77381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bookmarkStart w:id="0" w:name="_GoBack"/>
            <w:bookmarkEnd w:id="0"/>
            <w:r w:rsidR="00C773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диплома(участник, победитель, призер)</w:t>
            </w:r>
          </w:p>
        </w:tc>
      </w:tr>
      <w:tr w:rsidR="00F77439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C77381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C77381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C77381" w:rsidP="00C773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C77381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77439" w:rsidTr="00FC395E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Pr="00F77439" w:rsidRDefault="00F77439" w:rsidP="00C77381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774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39" w:rsidRDefault="00F77439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DE6BC9" w:rsidP="0069759F">
      <w:pPr>
        <w:ind w:left="-1080" w:right="-185"/>
        <w:rPr>
          <w:rFonts w:ascii="Times New Roman" w:hAnsi="Times New Roman" w:cs="Times New Roman"/>
        </w:rPr>
      </w:pPr>
    </w:p>
    <w:tbl>
      <w:tblPr>
        <w:tblW w:w="10411" w:type="dxa"/>
        <w:tblLook w:val="04A0"/>
      </w:tblPr>
      <w:tblGrid>
        <w:gridCol w:w="2356"/>
        <w:gridCol w:w="2355"/>
        <w:gridCol w:w="2355"/>
        <w:gridCol w:w="3345"/>
      </w:tblGrid>
      <w:tr w:rsidR="00DE6BC9" w:rsidRPr="00DE6BC9" w:rsidTr="007C6D10">
        <w:trPr>
          <w:trHeight w:val="321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F7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 протокола –</w:t>
            </w:r>
            <w:r w:rsidR="00F7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предметной комиссии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Астахова М.А.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предметной комиссии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Емельянова Г.А.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7C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FD0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31F"/>
    <w:multiLevelType w:val="hybridMultilevel"/>
    <w:tmpl w:val="7B7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59F"/>
    <w:rsid w:val="000222F3"/>
    <w:rsid w:val="000A18B5"/>
    <w:rsid w:val="000C149F"/>
    <w:rsid w:val="00105E74"/>
    <w:rsid w:val="00172549"/>
    <w:rsid w:val="00180109"/>
    <w:rsid w:val="001912A4"/>
    <w:rsid w:val="0019510A"/>
    <w:rsid w:val="001E6CD2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C57A6"/>
    <w:rsid w:val="007C6D10"/>
    <w:rsid w:val="009E3C41"/>
    <w:rsid w:val="00AF413B"/>
    <w:rsid w:val="00BB24C5"/>
    <w:rsid w:val="00BF3086"/>
    <w:rsid w:val="00C77381"/>
    <w:rsid w:val="00C90BA3"/>
    <w:rsid w:val="00CE3E8F"/>
    <w:rsid w:val="00CE496F"/>
    <w:rsid w:val="00D15492"/>
    <w:rsid w:val="00D64B8D"/>
    <w:rsid w:val="00DE6BC9"/>
    <w:rsid w:val="00E85B8A"/>
    <w:rsid w:val="00EA01AF"/>
    <w:rsid w:val="00EB46EB"/>
    <w:rsid w:val="00F207D0"/>
    <w:rsid w:val="00F6172D"/>
    <w:rsid w:val="00F7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ABFF6-EEDE-4A57-9A90-B612883A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2020-10-06T23:25:00Z</cp:lastPrinted>
  <dcterms:created xsi:type="dcterms:W3CDTF">2020-12-04T10:59:00Z</dcterms:created>
  <dcterms:modified xsi:type="dcterms:W3CDTF">2020-12-04T10:59:00Z</dcterms:modified>
</cp:coreProperties>
</file>