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9B" w:rsidRPr="00344570" w:rsidRDefault="0068429B" w:rsidP="00344570">
      <w:pPr>
        <w:spacing w:after="150" w:line="240" w:lineRule="auto"/>
        <w:jc w:val="center"/>
        <w:outlineLvl w:val="0"/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Памятка для педагогов «Как подготовить с учениками те</w:t>
      </w:r>
      <w:proofErr w:type="gramStart"/>
      <w:r w:rsidRPr="00344570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кст пр</w:t>
      </w:r>
      <w:proofErr w:type="gramEnd"/>
      <w:r w:rsidRPr="00344570">
        <w:rPr>
          <w:rFonts w:eastAsia="Times New Roman"/>
          <w:b/>
          <w:bCs/>
          <w:color w:val="222222"/>
          <w:spacing w:val="-6"/>
          <w:kern w:val="36"/>
          <w:sz w:val="24"/>
          <w:szCs w:val="24"/>
          <w:lang w:eastAsia="ru-RU"/>
        </w:rPr>
        <w:t>оекта или исследования»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Уважаемые коллеги!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Вы помогаете учащимся выполнить проект или исследование. Чтобы ваши ученики подготовили качественную работу, просим вас учитывать рекомендации.</w:t>
      </w:r>
    </w:p>
    <w:p w:rsidR="0068429B" w:rsidRPr="00344570" w:rsidRDefault="0068429B" w:rsidP="00344570">
      <w:pPr>
        <w:spacing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1. Объясните ученикам особенности проекта или исследования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1.1. Расскажите, что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учебное исследование – это процесс, который сформирует адекватное представление об изучаемом объекте. Условия: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– выявить и решить реальную познавательную проблему;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выполнить работу в соответствии с основными требованиями научного исследования;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обсудить с научным руководителем промежуточные результаты и выполнить его рекомендации;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научиться добывать, перерабатывать и применять информацию.</w:t>
      </w:r>
    </w:p>
    <w:p w:rsidR="0068429B" w:rsidRPr="00344570" w:rsidRDefault="0068429B" w:rsidP="00344570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1.2. Разъясните, что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до подготовки учебного проекта руководитель и автор проекта заранее составляют описание конечного продукта деятельности, этапов проектирования и реализации проекта, в том числе рефлексию результатов деятельности.</w:t>
      </w:r>
    </w:p>
    <w:p w:rsidR="0068429B" w:rsidRPr="00344570" w:rsidRDefault="0068429B" w:rsidP="00344570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1.3. Самое главное в проекте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– создать полезный продукт, когда ученик и руководитель решают личностно-значимые и социально-актуальные проблемы.</w:t>
      </w:r>
    </w:p>
    <w:p w:rsidR="0068429B" w:rsidRPr="00344570" w:rsidRDefault="0068429B" w:rsidP="00344570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Внешний результат (продукт) – это средство решения той проблемы, которая и стала причиной реализации проекта.</w:t>
      </w:r>
    </w:p>
    <w:p w:rsidR="0068429B" w:rsidRPr="00344570" w:rsidRDefault="0068429B" w:rsidP="00344570">
      <w:pPr>
        <w:spacing w:after="225" w:line="240" w:lineRule="auto"/>
        <w:jc w:val="both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Внутренний результат проекта – это успешный опыт деятельности, опыт решения проблемы проекта, приобретенные и использованные знания и умения, принятые учеником ценности.</w:t>
      </w:r>
    </w:p>
    <w:p w:rsidR="0068429B" w:rsidRPr="00344570" w:rsidRDefault="0068429B" w:rsidP="00344570">
      <w:pPr>
        <w:spacing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2. Помогите структурировать проектную или исследовательскую работу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 структуру входят: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1. Титульный лист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(название образовательной организации, фамилия, имя автор</w:t>
      </w:r>
      <w:proofErr w:type="gramStart"/>
      <w:r w:rsidRPr="00344570">
        <w:rPr>
          <w:rFonts w:eastAsia="Times New Roman"/>
          <w:color w:val="222222"/>
          <w:sz w:val="24"/>
          <w:szCs w:val="24"/>
          <w:lang w:eastAsia="ru-RU"/>
        </w:rPr>
        <w:t>а(</w:t>
      </w:r>
      <w:proofErr w:type="spellStart"/>
      <w:proofErr w:type="gramEnd"/>
      <w:r w:rsidRPr="00344570">
        <w:rPr>
          <w:rFonts w:eastAsia="Times New Roman"/>
          <w:color w:val="222222"/>
          <w:sz w:val="24"/>
          <w:szCs w:val="24"/>
          <w:lang w:eastAsia="ru-RU"/>
        </w:rPr>
        <w:t>ов</w:t>
      </w:r>
      <w:proofErr w:type="spellEnd"/>
      <w:r w:rsidRPr="00344570">
        <w:rPr>
          <w:rFonts w:eastAsia="Times New Roman"/>
          <w:color w:val="222222"/>
          <w:sz w:val="24"/>
          <w:szCs w:val="24"/>
          <w:lang w:eastAsia="ru-RU"/>
        </w:rPr>
        <w:t>), фамилия, имя и отчество руководителя).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2. Оглавление.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3. </w:t>
      </w:r>
      <w:proofErr w:type="gramStart"/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Введение: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краткий анализ актуальности, проблема исследования, объект и предмет (вариативно), цель, гипотеза по решению проблемы и реализации цели, задачи по проверке гипотезы, методы исследования, экспериментальная база (при необходимости), практическая значимость.</w:t>
      </w:r>
      <w:proofErr w:type="gramEnd"/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 Глава 1,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которая обычно содержит итоги анализа литературы по теме исследования, ее теоретическое обоснование.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Выводы по первой главе.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5. Глава 2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, в которой автор описывает практические этапы работы, анализирует результаты в ходе эксперимента или исследования.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Выводы по второй главе.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6. Заключение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, в котором автор подтверждает или опровергает гипотезу, краткая характеристика результатов, практическая значимость проекта или исследования.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7. Библиографическое описание источников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lastRenderedPageBreak/>
        <w:t>8. Приложения.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 зависимости от глубины исследования основная часть может состоять из одной главы, а может – из трех.</w:t>
      </w:r>
    </w:p>
    <w:p w:rsidR="0068429B" w:rsidRPr="00344570" w:rsidRDefault="0068429B" w:rsidP="00344570">
      <w:pPr>
        <w:spacing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3. Ознакомьте учащихся с требованиями к оформлению текста работы</w:t>
      </w:r>
    </w:p>
    <w:p w:rsidR="0068429B" w:rsidRPr="00344570" w:rsidRDefault="0068429B" w:rsidP="00344570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3.1. Обязательно необходимо напечатать текст работы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– это главное условие участия в научно-практической конференции в школе. Если ученик выполняет стендовый доклад, то текст находится рядом со стендом.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Руководитель проекта или исследования передает его экспертам перед началом конференции.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3.2. Текст должен быть набран 14-м кеглем,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 xml:space="preserve"> через 1,5 интервала, гарнитура </w:t>
      </w:r>
      <w:proofErr w:type="spellStart"/>
      <w:r w:rsidRPr="00344570">
        <w:rPr>
          <w:rFonts w:eastAsia="Times New Roman"/>
          <w:color w:val="222222"/>
          <w:sz w:val="24"/>
          <w:szCs w:val="24"/>
          <w:lang w:eastAsia="ru-RU"/>
        </w:rPr>
        <w:t>Times</w:t>
      </w:r>
      <w:proofErr w:type="spellEnd"/>
      <w:r w:rsidRPr="0034457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44570">
        <w:rPr>
          <w:rFonts w:eastAsia="Times New Roman"/>
          <w:color w:val="222222"/>
          <w:sz w:val="24"/>
          <w:szCs w:val="24"/>
          <w:lang w:eastAsia="ru-RU"/>
        </w:rPr>
        <w:t>New</w:t>
      </w:r>
      <w:proofErr w:type="spellEnd"/>
      <w:r w:rsidRPr="00344570">
        <w:rPr>
          <w:rFonts w:eastAsia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344570">
        <w:rPr>
          <w:rFonts w:eastAsia="Times New Roman"/>
          <w:color w:val="222222"/>
          <w:sz w:val="24"/>
          <w:szCs w:val="24"/>
          <w:lang w:eastAsia="ru-RU"/>
        </w:rPr>
        <w:t>Roman</w:t>
      </w:r>
      <w:proofErr w:type="spellEnd"/>
      <w:r w:rsidRPr="00344570">
        <w:rPr>
          <w:rFonts w:eastAsia="Times New Roman"/>
          <w:color w:val="222222"/>
          <w:sz w:val="24"/>
          <w:szCs w:val="24"/>
          <w:lang w:eastAsia="ru-RU"/>
        </w:rPr>
        <w:t>. Иллюстрации, графики вставляют в окна с обтеканием вокруг рамки.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Объем основной части работы – не более 10–12 страниц. Основная часть работы должна иметь структуру и подзаголовки в соответствии с требованиями к структуре работы (</w:t>
      </w:r>
      <w:proofErr w:type="gramStart"/>
      <w:r w:rsidRPr="00344570">
        <w:rPr>
          <w:rFonts w:eastAsia="Times New Roman"/>
          <w:color w:val="222222"/>
          <w:sz w:val="24"/>
          <w:szCs w:val="24"/>
          <w:lang w:eastAsia="ru-RU"/>
        </w:rPr>
        <w:t>см</w:t>
      </w:r>
      <w:proofErr w:type="gramEnd"/>
      <w:r w:rsidRPr="00344570">
        <w:rPr>
          <w:rFonts w:eastAsia="Times New Roman"/>
          <w:color w:val="222222"/>
          <w:sz w:val="24"/>
          <w:szCs w:val="24"/>
          <w:lang w:eastAsia="ru-RU"/>
        </w:rPr>
        <w:t>. выше).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3.3. Типичные ошибки в текстах работ, которые следует устранить: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– ученик сильно превысил установленный объем;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не определил цели и задачи, методы, результаты и выводы – структура работы отсутствует;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сформулировал слишком широкую тему и поэтому не сумел ее раскрыть;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не определил практическую ценность работы (реферативный характер); необоснованно или некорректно использовал социологические опросы.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3.4. Структура оглавления.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ОГЛАВЛЕНИЕ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Введение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Глава 1.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1.1. Название параграфа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1.2. Название параграфа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Выводы по первой главе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Глава 2.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2.1. Название параграфа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2.2. Название параграфа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Выводы по второй главе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Заключение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Список литературы (или список источников информации).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Приложения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Приложение 1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Приложение 2 и т. д.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3.5. Введение. 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Все основные, фундаментальные положения, обоснованию и проверке которых автор посвятил исследование, находятся во введении.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Введение включает: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proofErr w:type="gramStart"/>
      <w:r w:rsidRPr="00344570">
        <w:rPr>
          <w:rFonts w:eastAsia="Times New Roman"/>
          <w:color w:val="222222"/>
          <w:sz w:val="24"/>
          <w:szCs w:val="24"/>
          <w:lang w:eastAsia="ru-RU"/>
        </w:rPr>
        <w:t>– актуальность исследования;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проблему исследования;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объект (вариативно);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предмет (вариативно);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цель;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</w:r>
      <w:r w:rsidRPr="00344570">
        <w:rPr>
          <w:rFonts w:eastAsia="Times New Roman"/>
          <w:color w:val="222222"/>
          <w:sz w:val="24"/>
          <w:szCs w:val="24"/>
          <w:lang w:eastAsia="ru-RU"/>
        </w:rPr>
        <w:lastRenderedPageBreak/>
        <w:t>– гипотезу;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задачи;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методы исследования;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практическую значимость.</w:t>
      </w:r>
      <w:proofErr w:type="gramEnd"/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Объем введения по отношению ко всей работе – 2 страницы.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3.6. Написать заключение помогут фразы: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– «Данная работа посвящена…» (раскрытие проблемы – 2–5 предложений). Далее ученик комментирует выводы, которые сделал в главе 1 по актуальности и степени изученности проблемы;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«Результаты нашего исследования (проекта) показали... ». На основе выводов главы 2 ученик комментирует степень достижения цели, подтверждает, опровергает или корректирует гипотезу;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«Таким образом…». Ученик формулирует утверждение, которое сделал в результате подтверждения или опровержения гипотезы;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«Полученные результаты исследования дают возможность утверждать, что продукт исследовательской работы является актуальным и востребованным…». Ученик анализирует практическую значимость продукта исследования.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Объем заключения – 1–2 страницы.</w:t>
      </w:r>
    </w:p>
    <w:p w:rsidR="0068429B" w:rsidRPr="00344570" w:rsidRDefault="0068429B" w:rsidP="0068429B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4. Подготовьте со школьниками те</w:t>
      </w:r>
      <w:proofErr w:type="gramStart"/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кст дл</w:t>
      </w:r>
      <w:proofErr w:type="gramEnd"/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t>я защиты</w:t>
      </w: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br/>
        <w:t>проекта или исследования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 xml:space="preserve">4.1. </w:t>
      </w:r>
      <w:proofErr w:type="spellStart"/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Текстзащиты</w:t>
      </w:r>
      <w:proofErr w:type="spellEnd"/>
      <w:r w:rsidRPr="00344570">
        <w:rPr>
          <w:rFonts w:eastAsia="Times New Roman"/>
          <w:color w:val="222222"/>
          <w:sz w:val="24"/>
          <w:szCs w:val="24"/>
          <w:lang w:eastAsia="ru-RU"/>
        </w:rPr>
        <w:t> учащийся пишет заранее. Кратко, в виде тезисов он формулирует положения проекта или исследования. Для каждого тезиса подбирает доказательства: факты, примеры, цифры.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4.2. В выступлении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учащийся учитывает основной тезис, цели и задачи, которые ученик ставил в проекте.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4.3. Главное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– заинтересовать аудиторию проблемами, которые решаются совместно со слушателями.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4.4. Текст выступления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ученик связывает с жизненными ситуациями, проблемами, интересами аудитории, перед которой будет выступать.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4.5. Пользуйтесь тезисами.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В ходе выступления могут возникнуть различные ситуации. Важно не потерять основной ход мысли, логическую связь между тезисами, предложениями, иметь в запасе примеры, аргументы, логические переходы.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4.6. Предложите учащемуся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воспользоваться рекомендациями к речи автора проекта: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– на все выступление отводится не более 7 минут;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защита – это не пересказ всего содержания работы;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выступление не должно повторять те</w:t>
      </w:r>
      <w:proofErr w:type="gramStart"/>
      <w:r w:rsidRPr="00344570">
        <w:rPr>
          <w:rFonts w:eastAsia="Times New Roman"/>
          <w:color w:val="222222"/>
          <w:sz w:val="24"/>
          <w:szCs w:val="24"/>
          <w:lang w:eastAsia="ru-RU"/>
        </w:rPr>
        <w:t>кст сл</w:t>
      </w:r>
      <w:proofErr w:type="gramEnd"/>
      <w:r w:rsidRPr="00344570">
        <w:rPr>
          <w:rFonts w:eastAsia="Times New Roman"/>
          <w:color w:val="222222"/>
          <w:sz w:val="24"/>
          <w:szCs w:val="24"/>
          <w:lang w:eastAsia="ru-RU"/>
        </w:rPr>
        <w:t>айдов компьютерной презентации.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z w:val="24"/>
          <w:szCs w:val="24"/>
          <w:lang w:eastAsia="ru-RU"/>
        </w:rPr>
        <w:t>4.7. Рекомендуйте структуру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t> защитной речи: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color w:val="222222"/>
          <w:sz w:val="24"/>
          <w:szCs w:val="24"/>
          <w:lang w:eastAsia="ru-RU"/>
        </w:rPr>
        <w:t>– первая часть выступления кратко повторяет введение исследовательской работы, проекта;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во второй части необходимо представить содержание работы. Например: «Работа состоит из трех разделов: введение, основная часть, заключение. Основная часть включает в себя главу 1 и главу 2. В первой главе рассматривается проблема</w:t>
      </w:r>
      <w:proofErr w:type="gramStart"/>
      <w:r w:rsidRPr="00344570">
        <w:rPr>
          <w:rFonts w:eastAsia="Times New Roman"/>
          <w:color w:val="222222"/>
          <w:sz w:val="24"/>
          <w:szCs w:val="24"/>
          <w:lang w:eastAsia="ru-RU"/>
        </w:rPr>
        <w:t>… В</w:t>
      </w:r>
      <w:proofErr w:type="gramEnd"/>
      <w:r w:rsidRPr="00344570">
        <w:rPr>
          <w:rFonts w:eastAsia="Times New Roman"/>
          <w:color w:val="222222"/>
          <w:sz w:val="24"/>
          <w:szCs w:val="24"/>
          <w:lang w:eastAsia="ru-RU"/>
        </w:rPr>
        <w:t>торая глава посвящена исследовательской работе»;</w:t>
      </w:r>
      <w:r w:rsidRPr="00344570">
        <w:rPr>
          <w:rFonts w:eastAsia="Times New Roman"/>
          <w:color w:val="222222"/>
          <w:sz w:val="24"/>
          <w:szCs w:val="24"/>
          <w:lang w:eastAsia="ru-RU"/>
        </w:rPr>
        <w:br/>
        <w:t>– в третьей части целесообразно кратко изложить основные выводы по результатам исследования, проекта.</w:t>
      </w:r>
    </w:p>
    <w:p w:rsidR="0068429B" w:rsidRPr="00344570" w:rsidRDefault="0068429B" w:rsidP="0068429B">
      <w:pPr>
        <w:spacing w:before="600" w:after="150" w:line="240" w:lineRule="auto"/>
        <w:outlineLvl w:val="5"/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</w:pPr>
      <w:r w:rsidRPr="00344570">
        <w:rPr>
          <w:rFonts w:eastAsia="Times New Roman"/>
          <w:b/>
          <w:bCs/>
          <w:color w:val="222222"/>
          <w:spacing w:val="-6"/>
          <w:sz w:val="24"/>
          <w:szCs w:val="24"/>
          <w:lang w:eastAsia="ru-RU"/>
        </w:rPr>
        <w:lastRenderedPageBreak/>
        <w:t>5. Предложите набор фраз, которые помогут подготовиться к защите проекта: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«Уважаемые члены комиссии! Вашему вниманию предлагается исследовательская работа на тему…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Работа состоит из трех разделов: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Введение…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Основная часть, которая включает в себя главу 1 и главу 2. В первой главе рассматривается проблема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…. Вторая глава посвящена исследовательской работе.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Заключение…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 xml:space="preserve">Актуальность данной работы определяется тем, что… Проблема заключается </w:t>
      </w:r>
      <w:proofErr w:type="gramStart"/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в</w:t>
      </w:r>
      <w:proofErr w:type="gramEnd"/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Объект исследования – это… (вариативно). Предметом нашего исследования является… (вариативно).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Цель исследования… Гипотеза…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В соответствии с поставленной целью и гипотезой нами были сформулированы следующие задачи: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1. Проанализировать литературу, посвященную…, с целью установления....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2. Выявить… (далее перечисляются основные задачи).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Для решения поставленных задач нами был использован следующий комплекс методов и методик…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Переходим к обсуждению наиболее значимых для нашего исследования результатов. Мы получили следующие результаты: …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proofErr w:type="gramStart"/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На основе полученных данных можно сделать следующие выводы… (указание на гипотезу.</w:t>
      </w:r>
      <w:proofErr w:type="gramEnd"/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Далее основные доказательства, выводы).</w:t>
      </w:r>
      <w:proofErr w:type="gramEnd"/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Можно предположить, что… (утверждение).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Практическая значимость работы определяется возможностью использования...</w:t>
      </w:r>
    </w:p>
    <w:p w:rsidR="0068429B" w:rsidRPr="00344570" w:rsidRDefault="0068429B" w:rsidP="0068429B">
      <w:pPr>
        <w:spacing w:after="225" w:line="240" w:lineRule="auto"/>
        <w:rPr>
          <w:rFonts w:eastAsia="Times New Roman"/>
          <w:color w:val="222222"/>
          <w:sz w:val="24"/>
          <w:szCs w:val="24"/>
          <w:lang w:eastAsia="ru-RU"/>
        </w:rPr>
      </w:pPr>
      <w:r w:rsidRPr="00344570">
        <w:rPr>
          <w:rFonts w:eastAsia="Times New Roman"/>
          <w:i/>
          <w:iCs/>
          <w:color w:val="222222"/>
          <w:sz w:val="24"/>
          <w:szCs w:val="24"/>
          <w:lang w:eastAsia="ru-RU"/>
        </w:rPr>
        <w:t>Благодарю за внимание!»</w:t>
      </w:r>
    </w:p>
    <w:sectPr w:rsidR="0068429B" w:rsidRPr="00344570" w:rsidSect="00AB0820">
      <w:pgSz w:w="11906" w:h="16838"/>
      <w:pgMar w:top="709" w:right="850" w:bottom="709" w:left="993" w:header="708" w:footer="708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37A4D"/>
    <w:multiLevelType w:val="multilevel"/>
    <w:tmpl w:val="5884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29B"/>
    <w:rsid w:val="001B3E2F"/>
    <w:rsid w:val="002D58A4"/>
    <w:rsid w:val="00344570"/>
    <w:rsid w:val="00436B54"/>
    <w:rsid w:val="00470598"/>
    <w:rsid w:val="0068429B"/>
    <w:rsid w:val="007B000F"/>
    <w:rsid w:val="0084132C"/>
    <w:rsid w:val="0093738C"/>
    <w:rsid w:val="00946821"/>
    <w:rsid w:val="00AB0820"/>
    <w:rsid w:val="00B0582D"/>
    <w:rsid w:val="00B84089"/>
    <w:rsid w:val="00DB492E"/>
    <w:rsid w:val="00F2495B"/>
    <w:rsid w:val="00F353AB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7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8C"/>
  </w:style>
  <w:style w:type="paragraph" w:styleId="1">
    <w:name w:val="heading 1"/>
    <w:basedOn w:val="a"/>
    <w:next w:val="a"/>
    <w:link w:val="10"/>
    <w:uiPriority w:val="9"/>
    <w:qFormat/>
    <w:rsid w:val="009373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7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73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68429B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auto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38C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73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3738C"/>
    <w:pPr>
      <w:spacing w:line="240" w:lineRule="auto"/>
    </w:pPr>
  </w:style>
  <w:style w:type="character" w:customStyle="1" w:styleId="60">
    <w:name w:val="Заголовок 6 Знак"/>
    <w:basedOn w:val="a0"/>
    <w:link w:val="6"/>
    <w:uiPriority w:val="9"/>
    <w:rsid w:val="0068429B"/>
    <w:rPr>
      <w:rFonts w:eastAsia="Times New Roman"/>
      <w:b/>
      <w:bCs/>
      <w:color w:val="auto"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8429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29B"/>
    <w:rPr>
      <w:b/>
      <w:bCs/>
    </w:rPr>
  </w:style>
  <w:style w:type="character" w:styleId="a6">
    <w:name w:val="Emphasis"/>
    <w:basedOn w:val="a0"/>
    <w:uiPriority w:val="20"/>
    <w:qFormat/>
    <w:rsid w:val="0068429B"/>
    <w:rPr>
      <w:i/>
      <w:iCs/>
    </w:rPr>
  </w:style>
  <w:style w:type="character" w:styleId="a7">
    <w:name w:val="Hyperlink"/>
    <w:basedOn w:val="a0"/>
    <w:uiPriority w:val="99"/>
    <w:semiHidden/>
    <w:unhideWhenUsed/>
    <w:rsid w:val="0068429B"/>
    <w:rPr>
      <w:color w:val="0000FF"/>
      <w:u w:val="single"/>
    </w:rPr>
  </w:style>
  <w:style w:type="paragraph" w:customStyle="1" w:styleId="copyright-info">
    <w:name w:val="copyright-info"/>
    <w:basedOn w:val="a"/>
    <w:rsid w:val="0068429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914">
                          <w:marLeft w:val="0"/>
                          <w:marRight w:val="0"/>
                          <w:marTop w:val="22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1174</Words>
  <Characters>6693</Characters>
  <Application>Microsoft Office Word</Application>
  <DocSecurity>0</DocSecurity>
  <Lines>55</Lines>
  <Paragraphs>15</Paragraphs>
  <ScaleCrop>false</ScaleCrop>
  <Company/>
  <LinksUpToDate>false</LinksUpToDate>
  <CharactersWithSpaces>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2020-11-23T03:42:00Z</dcterms:created>
  <dcterms:modified xsi:type="dcterms:W3CDTF">2020-11-23T23:05:00Z</dcterms:modified>
</cp:coreProperties>
</file>